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F3383B" w:rsidRDefault="004757F1" w:rsidP="00C40A8E">
      <w:pPr>
        <w:rPr>
          <w:rFonts w:ascii="Gentium" w:hAnsi="Gentium"/>
          <w:sz w:val="28"/>
          <w:szCs w:val="28"/>
        </w:rPr>
      </w:pPr>
      <w:proofErr w:type="gramStart"/>
      <w:r w:rsidRPr="00F3383B">
        <w:rPr>
          <w:rFonts w:ascii="Gentium" w:hAnsi="Gentium"/>
          <w:sz w:val="28"/>
          <w:szCs w:val="28"/>
        </w:rPr>
        <w:t>Congregation of the Lord Jesus Christ.</w:t>
      </w:r>
      <w:proofErr w:type="gramEnd"/>
    </w:p>
    <w:p w:rsidR="00D34BB3" w:rsidRDefault="00424E48" w:rsidP="001639A7">
      <w:pPr>
        <w:rPr>
          <w:rFonts w:ascii="Gentium" w:hAnsi="Gentium"/>
          <w:sz w:val="28"/>
          <w:szCs w:val="28"/>
        </w:rPr>
      </w:pPr>
      <w:r>
        <w:rPr>
          <w:rFonts w:ascii="Gentium" w:hAnsi="Gentium"/>
          <w:sz w:val="28"/>
          <w:szCs w:val="28"/>
        </w:rPr>
        <w:t xml:space="preserve">Can you think of an example of </w:t>
      </w:r>
      <w:r w:rsidR="00AE50A3" w:rsidRPr="00C74EA6">
        <w:rPr>
          <w:rFonts w:ascii="Gentium" w:hAnsi="Gentium"/>
          <w:b/>
          <w:sz w:val="28"/>
          <w:szCs w:val="28"/>
        </w:rPr>
        <w:t>total devotion</w:t>
      </w:r>
      <w:r w:rsidR="00AE50A3">
        <w:rPr>
          <w:rFonts w:ascii="Gentium" w:hAnsi="Gentium"/>
          <w:sz w:val="28"/>
          <w:szCs w:val="28"/>
        </w:rPr>
        <w:t xml:space="preserve">?  </w:t>
      </w:r>
      <w:r>
        <w:rPr>
          <w:rFonts w:ascii="Gentium" w:hAnsi="Gentium"/>
          <w:sz w:val="28"/>
          <w:szCs w:val="28"/>
        </w:rPr>
        <w:t xml:space="preserve">One example today might be a </w:t>
      </w:r>
      <w:r w:rsidR="006F27C2">
        <w:rPr>
          <w:rFonts w:ascii="Gentium" w:hAnsi="Gentium"/>
          <w:sz w:val="28"/>
          <w:szCs w:val="28"/>
        </w:rPr>
        <w:t>husband and wi</w:t>
      </w:r>
      <w:r>
        <w:rPr>
          <w:rFonts w:ascii="Gentium" w:hAnsi="Gentium"/>
          <w:sz w:val="28"/>
          <w:szCs w:val="28"/>
        </w:rPr>
        <w:t>fe</w:t>
      </w:r>
      <w:r w:rsidR="006F27C2">
        <w:rPr>
          <w:rFonts w:ascii="Gentium" w:hAnsi="Gentium"/>
          <w:sz w:val="28"/>
          <w:szCs w:val="28"/>
        </w:rPr>
        <w:t xml:space="preserve"> who stay together until death parts them, despit</w:t>
      </w:r>
      <w:r>
        <w:rPr>
          <w:rFonts w:ascii="Gentium" w:hAnsi="Gentium"/>
          <w:sz w:val="28"/>
          <w:szCs w:val="28"/>
        </w:rPr>
        <w:t xml:space="preserve">e </w:t>
      </w:r>
      <w:r w:rsidR="00C74EA6">
        <w:rPr>
          <w:rFonts w:ascii="Gentium" w:hAnsi="Gentium"/>
          <w:sz w:val="28"/>
          <w:szCs w:val="28"/>
        </w:rPr>
        <w:t>one of them having dementia for many years</w:t>
      </w:r>
      <w:r>
        <w:rPr>
          <w:rFonts w:ascii="Gentium" w:hAnsi="Gentium"/>
          <w:sz w:val="28"/>
          <w:szCs w:val="28"/>
        </w:rPr>
        <w:t xml:space="preserve">.  Another might be </w:t>
      </w:r>
      <w:r w:rsidR="0030400B">
        <w:rPr>
          <w:rFonts w:ascii="Gentium" w:hAnsi="Gentium"/>
          <w:sz w:val="28"/>
          <w:szCs w:val="28"/>
        </w:rPr>
        <w:t xml:space="preserve">a professional sports star who plays for one club or province their whole career.  But </w:t>
      </w:r>
      <w:r w:rsidR="00C74EA6">
        <w:rPr>
          <w:rFonts w:ascii="Gentium" w:hAnsi="Gentium"/>
          <w:sz w:val="28"/>
          <w:szCs w:val="28"/>
        </w:rPr>
        <w:t xml:space="preserve">we actually have </w:t>
      </w:r>
      <w:r>
        <w:rPr>
          <w:rFonts w:ascii="Gentium" w:hAnsi="Gentium"/>
          <w:sz w:val="28"/>
          <w:szCs w:val="28"/>
        </w:rPr>
        <w:t xml:space="preserve">a much older example of </w:t>
      </w:r>
      <w:r w:rsidR="0030400B">
        <w:rPr>
          <w:rFonts w:ascii="Gentium" w:hAnsi="Gentium"/>
          <w:sz w:val="28"/>
          <w:szCs w:val="28"/>
        </w:rPr>
        <w:t xml:space="preserve">total devotion </w:t>
      </w:r>
      <w:r>
        <w:rPr>
          <w:rFonts w:ascii="Gentium" w:hAnsi="Gentium"/>
          <w:sz w:val="28"/>
          <w:szCs w:val="28"/>
        </w:rPr>
        <w:t>i</w:t>
      </w:r>
      <w:r w:rsidR="00C74EA6">
        <w:rPr>
          <w:rFonts w:ascii="Gentium" w:hAnsi="Gentium"/>
          <w:sz w:val="28"/>
          <w:szCs w:val="28"/>
        </w:rPr>
        <w:t>n</w:t>
      </w:r>
      <w:r>
        <w:rPr>
          <w:rFonts w:ascii="Gentium" w:hAnsi="Gentium"/>
          <w:sz w:val="28"/>
          <w:szCs w:val="28"/>
        </w:rPr>
        <w:t xml:space="preserve"> </w:t>
      </w:r>
      <w:r w:rsidR="00F77395">
        <w:rPr>
          <w:rFonts w:ascii="Gentium" w:hAnsi="Gentium"/>
          <w:sz w:val="28"/>
          <w:szCs w:val="28"/>
        </w:rPr>
        <w:t xml:space="preserve">the burnt offering of Leviticus 1.  </w:t>
      </w:r>
      <w:r w:rsidR="00C74EA6">
        <w:rPr>
          <w:rFonts w:ascii="Gentium" w:hAnsi="Gentium"/>
          <w:sz w:val="28"/>
          <w:szCs w:val="28"/>
        </w:rPr>
        <w:t>Let me explain</w:t>
      </w:r>
      <w:r w:rsidR="00394345">
        <w:rPr>
          <w:rFonts w:ascii="Gentium" w:hAnsi="Gentium"/>
          <w:sz w:val="28"/>
          <w:szCs w:val="28"/>
        </w:rPr>
        <w:t>:</w:t>
      </w:r>
      <w:r w:rsidR="00C74EA6">
        <w:rPr>
          <w:rFonts w:ascii="Gentium" w:hAnsi="Gentium"/>
          <w:sz w:val="28"/>
          <w:szCs w:val="28"/>
        </w:rPr>
        <w:t xml:space="preserve"> We saw </w:t>
      </w:r>
      <w:r w:rsidR="00F77395">
        <w:rPr>
          <w:rFonts w:ascii="Gentium" w:hAnsi="Gentium"/>
          <w:sz w:val="28"/>
          <w:szCs w:val="28"/>
        </w:rPr>
        <w:t>last time</w:t>
      </w:r>
      <w:r w:rsidR="00C74EA6">
        <w:rPr>
          <w:rFonts w:ascii="Gentium" w:hAnsi="Gentium"/>
          <w:sz w:val="28"/>
          <w:szCs w:val="28"/>
        </w:rPr>
        <w:t xml:space="preserve"> that</w:t>
      </w:r>
      <w:r w:rsidR="00F77395">
        <w:rPr>
          <w:rFonts w:ascii="Gentium" w:hAnsi="Gentium"/>
          <w:sz w:val="28"/>
          <w:szCs w:val="28"/>
        </w:rPr>
        <w:t xml:space="preserve"> the special presence of the Lord had come down to li</w:t>
      </w:r>
      <w:r w:rsidR="0087753F">
        <w:rPr>
          <w:rFonts w:ascii="Gentium" w:hAnsi="Gentium"/>
          <w:sz w:val="28"/>
          <w:szCs w:val="28"/>
        </w:rPr>
        <w:t>v</w:t>
      </w:r>
      <w:r w:rsidR="00F77395">
        <w:rPr>
          <w:rFonts w:ascii="Gentium" w:hAnsi="Gentium"/>
          <w:sz w:val="28"/>
          <w:szCs w:val="28"/>
        </w:rPr>
        <w:t xml:space="preserve">e in the Most Holy Place </w:t>
      </w:r>
      <w:r w:rsidR="0087753F">
        <w:rPr>
          <w:rFonts w:ascii="Gentium" w:hAnsi="Gentium"/>
          <w:sz w:val="28"/>
          <w:szCs w:val="28"/>
        </w:rPr>
        <w:t xml:space="preserve">at the rear </w:t>
      </w:r>
      <w:r w:rsidR="00F77395">
        <w:rPr>
          <w:rFonts w:ascii="Gentium" w:hAnsi="Gentium"/>
          <w:sz w:val="28"/>
          <w:szCs w:val="28"/>
        </w:rPr>
        <w:t>of the Tabernacle</w:t>
      </w:r>
      <w:r>
        <w:rPr>
          <w:rFonts w:ascii="Gentium" w:hAnsi="Gentium"/>
          <w:sz w:val="28"/>
          <w:szCs w:val="28"/>
        </w:rPr>
        <w:t xml:space="preserve"> tent</w:t>
      </w:r>
      <w:r w:rsidR="00F77395">
        <w:rPr>
          <w:rFonts w:ascii="Gentium" w:hAnsi="Gentium"/>
          <w:sz w:val="28"/>
          <w:szCs w:val="28"/>
        </w:rPr>
        <w:t xml:space="preserve">.  But </w:t>
      </w:r>
      <w:r w:rsidR="00EE35D6">
        <w:rPr>
          <w:rFonts w:ascii="Gentium" w:hAnsi="Gentium"/>
          <w:sz w:val="28"/>
          <w:szCs w:val="28"/>
        </w:rPr>
        <w:t>God was holy and His people were sinful and unclean</w:t>
      </w:r>
      <w:r>
        <w:rPr>
          <w:rFonts w:ascii="Gentium" w:hAnsi="Gentium"/>
          <w:sz w:val="28"/>
          <w:szCs w:val="28"/>
        </w:rPr>
        <w:t xml:space="preserve">, so </w:t>
      </w:r>
      <w:r w:rsidR="00EE35D6">
        <w:rPr>
          <w:rFonts w:ascii="Gentium" w:hAnsi="Gentium"/>
          <w:sz w:val="28"/>
          <w:szCs w:val="28"/>
        </w:rPr>
        <w:t xml:space="preserve">the only way for God to dwell among His people and for them to be </w:t>
      </w:r>
      <w:r w:rsidR="00F77395">
        <w:rPr>
          <w:rFonts w:ascii="Gentium" w:hAnsi="Gentium"/>
          <w:sz w:val="28"/>
          <w:szCs w:val="28"/>
        </w:rPr>
        <w:t>able to draw near to Him in worship</w:t>
      </w:r>
      <w:r w:rsidR="00EE35D6">
        <w:rPr>
          <w:rFonts w:ascii="Gentium" w:hAnsi="Gentium"/>
          <w:sz w:val="28"/>
          <w:szCs w:val="28"/>
        </w:rPr>
        <w:t xml:space="preserve"> was by way of sacrifice</w:t>
      </w:r>
      <w:r w:rsidR="00F77395">
        <w:rPr>
          <w:rFonts w:ascii="Gentium" w:hAnsi="Gentium"/>
          <w:sz w:val="28"/>
          <w:szCs w:val="28"/>
        </w:rPr>
        <w:t xml:space="preserve">.  And in </w:t>
      </w:r>
      <w:proofErr w:type="spellStart"/>
      <w:r w:rsidR="00F77395">
        <w:rPr>
          <w:rFonts w:ascii="Gentium" w:hAnsi="Gentium"/>
          <w:sz w:val="28"/>
          <w:szCs w:val="28"/>
        </w:rPr>
        <w:t>ch’s</w:t>
      </w:r>
      <w:proofErr w:type="spellEnd"/>
      <w:r w:rsidR="00F77395">
        <w:rPr>
          <w:rFonts w:ascii="Gentium" w:hAnsi="Gentium"/>
          <w:sz w:val="28"/>
          <w:szCs w:val="28"/>
        </w:rPr>
        <w:t xml:space="preserve"> 1-7</w:t>
      </w:r>
      <w:r>
        <w:rPr>
          <w:rFonts w:ascii="Gentium" w:hAnsi="Gentium"/>
          <w:sz w:val="28"/>
          <w:szCs w:val="28"/>
        </w:rPr>
        <w:t>,</w:t>
      </w:r>
      <w:r w:rsidR="00F77395">
        <w:rPr>
          <w:rFonts w:ascii="Gentium" w:hAnsi="Gentium"/>
          <w:sz w:val="28"/>
          <w:szCs w:val="28"/>
        </w:rPr>
        <w:t xml:space="preserve"> God lays out the five offerings that </w:t>
      </w:r>
      <w:r w:rsidR="004607FC">
        <w:rPr>
          <w:rFonts w:ascii="Gentium" w:hAnsi="Gentium"/>
          <w:sz w:val="28"/>
          <w:szCs w:val="28"/>
        </w:rPr>
        <w:t xml:space="preserve">would </w:t>
      </w:r>
      <w:r w:rsidR="0087753F">
        <w:rPr>
          <w:rFonts w:ascii="Gentium" w:hAnsi="Gentium"/>
          <w:sz w:val="28"/>
          <w:szCs w:val="28"/>
        </w:rPr>
        <w:t>remove</w:t>
      </w:r>
      <w:r w:rsidR="00F77395">
        <w:rPr>
          <w:rFonts w:ascii="Gentium" w:hAnsi="Gentium"/>
          <w:sz w:val="28"/>
          <w:szCs w:val="28"/>
        </w:rPr>
        <w:t xml:space="preserve"> uncleanness and sin</w:t>
      </w:r>
      <w:r w:rsidR="00E95CD1">
        <w:rPr>
          <w:rFonts w:ascii="Gentium" w:hAnsi="Gentium"/>
          <w:sz w:val="28"/>
          <w:szCs w:val="28"/>
        </w:rPr>
        <w:t xml:space="preserve"> – burnt, grain, peace, sin, and guilt</w:t>
      </w:r>
      <w:r w:rsidR="00F77395">
        <w:rPr>
          <w:rFonts w:ascii="Gentium" w:hAnsi="Gentium"/>
          <w:sz w:val="28"/>
          <w:szCs w:val="28"/>
        </w:rPr>
        <w:t xml:space="preserve">.  </w:t>
      </w:r>
      <w:r w:rsidR="0087753F">
        <w:rPr>
          <w:rFonts w:ascii="Gentium" w:hAnsi="Gentium"/>
          <w:sz w:val="28"/>
          <w:szCs w:val="28"/>
        </w:rPr>
        <w:t xml:space="preserve">And </w:t>
      </w:r>
      <w:r w:rsidR="00EE35D6">
        <w:rPr>
          <w:rFonts w:ascii="Gentium" w:hAnsi="Gentium"/>
          <w:sz w:val="28"/>
          <w:szCs w:val="28"/>
        </w:rPr>
        <w:t>this first offering</w:t>
      </w:r>
      <w:r>
        <w:rPr>
          <w:rFonts w:ascii="Gentium" w:hAnsi="Gentium"/>
          <w:sz w:val="28"/>
          <w:szCs w:val="28"/>
        </w:rPr>
        <w:t xml:space="preserve">, </w:t>
      </w:r>
      <w:r w:rsidR="00EE35D6">
        <w:rPr>
          <w:rFonts w:ascii="Gentium" w:hAnsi="Gentium"/>
          <w:sz w:val="28"/>
          <w:szCs w:val="28"/>
        </w:rPr>
        <w:t>the burnt offering</w:t>
      </w:r>
      <w:r>
        <w:rPr>
          <w:rFonts w:ascii="Gentium" w:hAnsi="Gentium"/>
          <w:sz w:val="28"/>
          <w:szCs w:val="28"/>
        </w:rPr>
        <w:t xml:space="preserve">, </w:t>
      </w:r>
      <w:r w:rsidR="00EE35D6">
        <w:rPr>
          <w:rFonts w:ascii="Gentium" w:hAnsi="Gentium"/>
          <w:sz w:val="28"/>
          <w:szCs w:val="28"/>
        </w:rPr>
        <w:t xml:space="preserve">was about total devotion.  </w:t>
      </w:r>
      <w:r>
        <w:rPr>
          <w:rFonts w:ascii="Gentium" w:hAnsi="Gentium"/>
          <w:sz w:val="28"/>
          <w:szCs w:val="28"/>
        </w:rPr>
        <w:t>You see, w</w:t>
      </w:r>
      <w:r w:rsidR="00EE35D6">
        <w:rPr>
          <w:rFonts w:ascii="Gentium" w:hAnsi="Gentium"/>
          <w:sz w:val="28"/>
          <w:szCs w:val="28"/>
        </w:rPr>
        <w:t>ith the other four offerings, only some of it was burn</w:t>
      </w:r>
      <w:r w:rsidR="004607FC">
        <w:rPr>
          <w:rFonts w:ascii="Gentium" w:hAnsi="Gentium"/>
          <w:sz w:val="28"/>
          <w:szCs w:val="28"/>
        </w:rPr>
        <w:t>t</w:t>
      </w:r>
      <w:r w:rsidR="00EE35D6">
        <w:rPr>
          <w:rFonts w:ascii="Gentium" w:hAnsi="Gentium"/>
          <w:sz w:val="28"/>
          <w:szCs w:val="28"/>
        </w:rPr>
        <w:t xml:space="preserve"> or presented; t</w:t>
      </w:r>
      <w:r w:rsidR="00E95CD1">
        <w:rPr>
          <w:rFonts w:ascii="Gentium" w:hAnsi="Gentium"/>
          <w:sz w:val="28"/>
          <w:szCs w:val="28"/>
        </w:rPr>
        <w:t xml:space="preserve">he rest </w:t>
      </w:r>
      <w:r w:rsidR="00EE35D6">
        <w:rPr>
          <w:rFonts w:ascii="Gentium" w:hAnsi="Gentium"/>
          <w:sz w:val="28"/>
          <w:szCs w:val="28"/>
        </w:rPr>
        <w:t xml:space="preserve">was </w:t>
      </w:r>
      <w:r w:rsidR="00E95CD1">
        <w:rPr>
          <w:rFonts w:ascii="Gentium" w:hAnsi="Gentium"/>
          <w:sz w:val="28"/>
          <w:szCs w:val="28"/>
        </w:rPr>
        <w:t>eaten by the priests and/or the people, or thrown on the ash heap</w:t>
      </w:r>
      <w:r w:rsidR="00EE35D6">
        <w:rPr>
          <w:rFonts w:ascii="Gentium" w:hAnsi="Gentium"/>
          <w:sz w:val="28"/>
          <w:szCs w:val="28"/>
        </w:rPr>
        <w:t xml:space="preserve">.  But </w:t>
      </w:r>
      <w:r w:rsidR="00E95CD1">
        <w:rPr>
          <w:rFonts w:ascii="Gentium" w:hAnsi="Gentium"/>
          <w:sz w:val="28"/>
          <w:szCs w:val="28"/>
        </w:rPr>
        <w:t>with the burnt offering, all of it was burnt</w:t>
      </w:r>
      <w:r>
        <w:rPr>
          <w:rFonts w:ascii="Gentium" w:hAnsi="Gentium"/>
          <w:sz w:val="28"/>
          <w:szCs w:val="28"/>
        </w:rPr>
        <w:t xml:space="preserve">, </w:t>
      </w:r>
      <w:r w:rsidR="00E95CD1">
        <w:rPr>
          <w:rFonts w:ascii="Gentium" w:hAnsi="Gentium"/>
          <w:sz w:val="28"/>
          <w:szCs w:val="28"/>
        </w:rPr>
        <w:t xml:space="preserve">the whole animal.  </w:t>
      </w:r>
      <w:r w:rsidR="0000453A">
        <w:rPr>
          <w:rFonts w:ascii="Gentium" w:hAnsi="Gentium"/>
          <w:sz w:val="28"/>
          <w:szCs w:val="28"/>
        </w:rPr>
        <w:t>It was an offering that acknowledged the lordship or complete rule of God; it said, all that I am and all that I have is yours, O Lord.</w:t>
      </w:r>
      <w:r>
        <w:rPr>
          <w:rFonts w:ascii="Gentium" w:hAnsi="Gentium"/>
          <w:sz w:val="28"/>
          <w:szCs w:val="28"/>
        </w:rPr>
        <w:t xml:space="preserve">  </w:t>
      </w:r>
    </w:p>
    <w:p w:rsidR="0087753F" w:rsidRDefault="0087753F" w:rsidP="001639A7">
      <w:pPr>
        <w:rPr>
          <w:rFonts w:ascii="Gentium" w:hAnsi="Gentium"/>
          <w:sz w:val="28"/>
          <w:szCs w:val="28"/>
        </w:rPr>
      </w:pPr>
    </w:p>
    <w:p w:rsidR="0087753F" w:rsidRPr="00A077C9" w:rsidRDefault="00C610F6" w:rsidP="00C610F6">
      <w:pPr>
        <w:rPr>
          <w:rFonts w:ascii="Gentium" w:hAnsi="Gentium"/>
          <w:sz w:val="28"/>
          <w:szCs w:val="28"/>
        </w:rPr>
      </w:pPr>
      <w:r>
        <w:rPr>
          <w:rFonts w:ascii="Gentium" w:hAnsi="Gentium"/>
          <w:sz w:val="28"/>
          <w:szCs w:val="28"/>
        </w:rPr>
        <w:t xml:space="preserve">Now, all of this might be interesting but is it relevant in any way for us as NT believers?  Given that we do not have to offer animal sacrifices to God anymore, is there anything we can learn from this offering?  There most certainly is!  As we saw in connection with the </w:t>
      </w:r>
      <w:r w:rsidR="00424E48">
        <w:rPr>
          <w:rFonts w:ascii="Gentium" w:hAnsi="Gentium"/>
          <w:sz w:val="28"/>
          <w:szCs w:val="28"/>
        </w:rPr>
        <w:t xml:space="preserve">first Leviticus sermon, </w:t>
      </w:r>
      <w:r w:rsidR="00864901">
        <w:rPr>
          <w:rFonts w:ascii="Gentium" w:hAnsi="Gentium"/>
          <w:sz w:val="28"/>
          <w:szCs w:val="28"/>
        </w:rPr>
        <w:t>these OT sacrifices pointed to and were fulfilled by the Lord</w:t>
      </w:r>
      <w:r w:rsidR="005C5AB2">
        <w:rPr>
          <w:rFonts w:ascii="Gentium" w:hAnsi="Gentium"/>
          <w:sz w:val="28"/>
          <w:szCs w:val="28"/>
        </w:rPr>
        <w:t xml:space="preserve"> Jesus.  </w:t>
      </w:r>
      <w:r w:rsidR="00A077C9">
        <w:rPr>
          <w:rFonts w:ascii="Gentium" w:hAnsi="Gentium"/>
          <w:sz w:val="28"/>
          <w:szCs w:val="28"/>
        </w:rPr>
        <w:t xml:space="preserve">So today we want to see </w:t>
      </w:r>
      <w:r w:rsidR="004607FC">
        <w:rPr>
          <w:rFonts w:ascii="Gentium" w:hAnsi="Gentium"/>
          <w:b/>
          <w:caps/>
          <w:sz w:val="28"/>
          <w:szCs w:val="28"/>
        </w:rPr>
        <w:t>how</w:t>
      </w:r>
      <w:r w:rsidR="00A077C9" w:rsidRPr="00E95CD1">
        <w:rPr>
          <w:rFonts w:ascii="Gentium" w:hAnsi="Gentium"/>
          <w:b/>
          <w:caps/>
          <w:sz w:val="28"/>
          <w:szCs w:val="28"/>
        </w:rPr>
        <w:t xml:space="preserve"> </w:t>
      </w:r>
      <w:r w:rsidR="00E95CD1" w:rsidRPr="00E95CD1">
        <w:rPr>
          <w:rFonts w:ascii="Gentium" w:hAnsi="Gentium"/>
          <w:b/>
          <w:caps/>
          <w:sz w:val="28"/>
          <w:szCs w:val="28"/>
        </w:rPr>
        <w:t xml:space="preserve">the burnt offering </w:t>
      </w:r>
      <w:r w:rsidR="00A077C9" w:rsidRPr="00E95CD1">
        <w:rPr>
          <w:rFonts w:ascii="Gentium" w:hAnsi="Gentium"/>
          <w:b/>
          <w:caps/>
          <w:sz w:val="28"/>
          <w:szCs w:val="28"/>
        </w:rPr>
        <w:t xml:space="preserve">points us to Christ as </w:t>
      </w:r>
      <w:r w:rsidR="00864901">
        <w:rPr>
          <w:rFonts w:ascii="Gentium" w:hAnsi="Gentium"/>
          <w:b/>
          <w:caps/>
          <w:sz w:val="28"/>
          <w:szCs w:val="28"/>
        </w:rPr>
        <w:t xml:space="preserve">a picture of </w:t>
      </w:r>
      <w:r w:rsidR="00A077C9" w:rsidRPr="00E95CD1">
        <w:rPr>
          <w:rFonts w:ascii="Gentium" w:hAnsi="Gentium"/>
          <w:b/>
          <w:caps/>
          <w:sz w:val="28"/>
          <w:szCs w:val="28"/>
        </w:rPr>
        <w:t>total devot</w:t>
      </w:r>
      <w:r w:rsidR="00864901">
        <w:rPr>
          <w:rFonts w:ascii="Gentium" w:hAnsi="Gentium"/>
          <w:b/>
          <w:caps/>
          <w:sz w:val="28"/>
          <w:szCs w:val="28"/>
        </w:rPr>
        <w:t>ion</w:t>
      </w:r>
      <w:r w:rsidR="00A077C9">
        <w:rPr>
          <w:rFonts w:ascii="Gentium" w:hAnsi="Gentium"/>
          <w:sz w:val="28"/>
          <w:szCs w:val="28"/>
        </w:rPr>
        <w:t xml:space="preserve">.  And </w:t>
      </w:r>
      <w:r>
        <w:rPr>
          <w:rFonts w:ascii="Gentium" w:hAnsi="Gentium"/>
          <w:sz w:val="28"/>
          <w:szCs w:val="28"/>
        </w:rPr>
        <w:t xml:space="preserve">as we do this we will see what total devotion looks like for NT believers.  </w:t>
      </w:r>
      <w:proofErr w:type="gramStart"/>
      <w:r w:rsidR="00A077C9">
        <w:rPr>
          <w:rFonts w:ascii="Gentium" w:hAnsi="Gentium"/>
          <w:sz w:val="28"/>
          <w:szCs w:val="28"/>
        </w:rPr>
        <w:t>we</w:t>
      </w:r>
      <w:proofErr w:type="gramEnd"/>
      <w:r w:rsidR="00A077C9">
        <w:rPr>
          <w:rFonts w:ascii="Gentium" w:hAnsi="Gentium"/>
          <w:sz w:val="28"/>
          <w:szCs w:val="28"/>
        </w:rPr>
        <w:t xml:space="preserve"> will see this as we note the Lord’s instructions </w:t>
      </w:r>
      <w:r w:rsidR="009B3E81">
        <w:rPr>
          <w:rFonts w:ascii="Gentium" w:hAnsi="Gentium"/>
          <w:sz w:val="28"/>
          <w:szCs w:val="28"/>
        </w:rPr>
        <w:t xml:space="preserve">here </w:t>
      </w:r>
      <w:r w:rsidR="00A077C9">
        <w:rPr>
          <w:rFonts w:ascii="Gentium" w:hAnsi="Gentium"/>
          <w:sz w:val="28"/>
          <w:szCs w:val="28"/>
        </w:rPr>
        <w:t xml:space="preserve">about the right </w:t>
      </w:r>
      <w:r w:rsidR="000B589A">
        <w:rPr>
          <w:rFonts w:ascii="Gentium" w:hAnsi="Gentium"/>
          <w:b/>
          <w:caps/>
          <w:sz w:val="28"/>
          <w:szCs w:val="28"/>
        </w:rPr>
        <w:t>gift</w:t>
      </w:r>
      <w:r w:rsidR="00A077C9">
        <w:rPr>
          <w:rFonts w:ascii="Gentium" w:hAnsi="Gentium"/>
          <w:sz w:val="28"/>
          <w:szCs w:val="28"/>
        </w:rPr>
        <w:t xml:space="preserve">, the right </w:t>
      </w:r>
      <w:r w:rsidR="00A077C9" w:rsidRPr="00A077C9">
        <w:rPr>
          <w:rFonts w:ascii="Gentium" w:hAnsi="Gentium"/>
          <w:b/>
          <w:caps/>
          <w:sz w:val="28"/>
          <w:szCs w:val="28"/>
        </w:rPr>
        <w:t>place</w:t>
      </w:r>
      <w:r w:rsidR="00A077C9">
        <w:rPr>
          <w:rFonts w:ascii="Gentium" w:hAnsi="Gentium"/>
          <w:sz w:val="28"/>
          <w:szCs w:val="28"/>
        </w:rPr>
        <w:t xml:space="preserve">, and the right </w:t>
      </w:r>
      <w:r w:rsidR="00A077C9" w:rsidRPr="00A077C9">
        <w:rPr>
          <w:rFonts w:ascii="Gentium" w:hAnsi="Gentium"/>
          <w:b/>
          <w:caps/>
          <w:sz w:val="28"/>
          <w:szCs w:val="28"/>
        </w:rPr>
        <w:t>method</w:t>
      </w:r>
      <w:r w:rsidR="00A077C9">
        <w:rPr>
          <w:rFonts w:ascii="Gentium" w:hAnsi="Gentium"/>
          <w:sz w:val="28"/>
          <w:szCs w:val="28"/>
        </w:rPr>
        <w:t xml:space="preserve">.  </w:t>
      </w:r>
    </w:p>
    <w:p w:rsidR="00D34BB3" w:rsidRDefault="00D34BB3" w:rsidP="001639A7">
      <w:pPr>
        <w:rPr>
          <w:rFonts w:ascii="Gentium" w:hAnsi="Gentium"/>
          <w:sz w:val="28"/>
          <w:szCs w:val="28"/>
        </w:rPr>
      </w:pPr>
    </w:p>
    <w:p w:rsidR="00355D72" w:rsidRDefault="00376B8F" w:rsidP="00C610F6">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9B3E81">
        <w:rPr>
          <w:rFonts w:ascii="Gentium" w:hAnsi="Gentium"/>
          <w:sz w:val="28"/>
          <w:szCs w:val="28"/>
        </w:rPr>
        <w:t xml:space="preserve">first of all, let’s consider the Lord’s instructions about </w:t>
      </w:r>
      <w:r>
        <w:rPr>
          <w:rFonts w:ascii="Gentium" w:hAnsi="Gentium"/>
          <w:sz w:val="28"/>
          <w:szCs w:val="28"/>
        </w:rPr>
        <w:t>t</w:t>
      </w:r>
      <w:r w:rsidR="00D34BB3" w:rsidRPr="00D34BB3">
        <w:rPr>
          <w:rFonts w:ascii="Gentium" w:hAnsi="Gentium"/>
          <w:sz w:val="28"/>
          <w:szCs w:val="28"/>
        </w:rPr>
        <w:t xml:space="preserve">he </w:t>
      </w:r>
      <w:r w:rsidR="00D34BB3" w:rsidRPr="00355D72">
        <w:rPr>
          <w:rFonts w:ascii="Gentium" w:hAnsi="Gentium"/>
          <w:b/>
          <w:caps/>
          <w:sz w:val="28"/>
          <w:szCs w:val="28"/>
        </w:rPr>
        <w:t>Right Gift</w:t>
      </w:r>
      <w:r>
        <w:rPr>
          <w:rFonts w:ascii="Gentium" w:hAnsi="Gentium"/>
          <w:sz w:val="28"/>
          <w:szCs w:val="28"/>
        </w:rPr>
        <w:t>.</w:t>
      </w:r>
      <w:r w:rsidR="00880266">
        <w:rPr>
          <w:rFonts w:ascii="Gentium" w:hAnsi="Gentium"/>
          <w:sz w:val="28"/>
          <w:szCs w:val="28"/>
        </w:rPr>
        <w:t xml:space="preserve">  </w:t>
      </w:r>
    </w:p>
    <w:p w:rsidR="00355D72" w:rsidRDefault="00355D72" w:rsidP="00355D72">
      <w:pPr>
        <w:pStyle w:val="ListParagraph"/>
        <w:ind w:left="0"/>
        <w:rPr>
          <w:rFonts w:ascii="Gentium" w:hAnsi="Gentium"/>
          <w:sz w:val="28"/>
          <w:szCs w:val="28"/>
        </w:rPr>
      </w:pPr>
    </w:p>
    <w:p w:rsidR="00D34BB3" w:rsidRPr="00355D72" w:rsidRDefault="00355D72" w:rsidP="00355D72">
      <w:pPr>
        <w:pStyle w:val="ListParagraph"/>
        <w:numPr>
          <w:ilvl w:val="1"/>
          <w:numId w:val="6"/>
        </w:numPr>
        <w:rPr>
          <w:rFonts w:ascii="Gentium" w:hAnsi="Gentium"/>
          <w:sz w:val="28"/>
          <w:szCs w:val="28"/>
        </w:rPr>
      </w:pPr>
      <w:r>
        <w:rPr>
          <w:rFonts w:ascii="Gentium" w:hAnsi="Gentium"/>
          <w:sz w:val="28"/>
          <w:szCs w:val="28"/>
        </w:rPr>
        <w:t xml:space="preserve">If you have been invited to a party of some sort, you have had to work out the right gift to offer the person who invited you.  </w:t>
      </w:r>
      <w:r w:rsidR="000B589A">
        <w:rPr>
          <w:rFonts w:ascii="Gentium" w:hAnsi="Gentium"/>
          <w:sz w:val="28"/>
          <w:szCs w:val="28"/>
        </w:rPr>
        <w:t>And so, f</w:t>
      </w:r>
      <w:r>
        <w:rPr>
          <w:rFonts w:ascii="Gentium" w:hAnsi="Gentium"/>
          <w:sz w:val="28"/>
          <w:szCs w:val="28"/>
        </w:rPr>
        <w:t xml:space="preserve">or example, as a husband, I learned early on, that a vacuum cleaner is not the right gift for </w:t>
      </w:r>
      <w:r w:rsidR="00424E48">
        <w:rPr>
          <w:rFonts w:ascii="Gentium" w:hAnsi="Gentium"/>
          <w:sz w:val="28"/>
          <w:szCs w:val="28"/>
        </w:rPr>
        <w:t>a</w:t>
      </w:r>
      <w:r>
        <w:rPr>
          <w:rFonts w:ascii="Gentium" w:hAnsi="Gentium"/>
          <w:sz w:val="28"/>
          <w:szCs w:val="28"/>
        </w:rPr>
        <w:t xml:space="preserve"> wife’s birthday.  But it’s not easy, is it, to know what the right gift is.  There are so many factors that you have to weigh up.  And I have to confess that often I don’t give getting the right gift the time it deserves, so it ends up being last minute and general and too cheap or too expensive.  Well, if getting the right gift for your spouse or boss or neighbour is tough, then </w:t>
      </w:r>
      <w:r w:rsidR="000B589A">
        <w:rPr>
          <w:rFonts w:ascii="Gentium" w:hAnsi="Gentium"/>
          <w:sz w:val="28"/>
          <w:szCs w:val="28"/>
        </w:rPr>
        <w:t>choos</w:t>
      </w:r>
      <w:r>
        <w:rPr>
          <w:rFonts w:ascii="Gentium" w:hAnsi="Gentium"/>
          <w:sz w:val="28"/>
          <w:szCs w:val="28"/>
        </w:rPr>
        <w:t>ing the right gift</w:t>
      </w:r>
      <w:r w:rsidR="000B589A">
        <w:rPr>
          <w:rFonts w:ascii="Gentium" w:hAnsi="Gentium"/>
          <w:sz w:val="28"/>
          <w:szCs w:val="28"/>
        </w:rPr>
        <w:t xml:space="preserve"> for</w:t>
      </w:r>
      <w:r>
        <w:rPr>
          <w:rFonts w:ascii="Gentium" w:hAnsi="Gentium"/>
          <w:sz w:val="28"/>
          <w:szCs w:val="28"/>
        </w:rPr>
        <w:t xml:space="preserve"> God</w:t>
      </w:r>
      <w:r w:rsidR="000B589A">
        <w:rPr>
          <w:rFonts w:ascii="Gentium" w:hAnsi="Gentium"/>
          <w:sz w:val="28"/>
          <w:szCs w:val="28"/>
        </w:rPr>
        <w:t>, the majestic, holy, glorious, Creator,</w:t>
      </w:r>
      <w:r>
        <w:rPr>
          <w:rFonts w:ascii="Gentium" w:hAnsi="Gentium"/>
          <w:sz w:val="28"/>
          <w:szCs w:val="28"/>
        </w:rPr>
        <w:t xml:space="preserve"> is impossible</w:t>
      </w:r>
      <w:r w:rsidR="00424E48">
        <w:rPr>
          <w:rFonts w:ascii="Gentium" w:hAnsi="Gentium"/>
          <w:sz w:val="28"/>
          <w:szCs w:val="28"/>
        </w:rPr>
        <w:t>!</w:t>
      </w:r>
      <w:r>
        <w:rPr>
          <w:rFonts w:ascii="Gentium" w:hAnsi="Gentium"/>
          <w:sz w:val="28"/>
          <w:szCs w:val="28"/>
        </w:rPr>
        <w:t xml:space="preserve">  And if</w:t>
      </w:r>
      <w:r w:rsidR="000B589A">
        <w:rPr>
          <w:rFonts w:ascii="Gentium" w:hAnsi="Gentium"/>
          <w:sz w:val="28"/>
          <w:szCs w:val="28"/>
        </w:rPr>
        <w:t xml:space="preserve"> it was up to us, sinful, puny, limited human beings</w:t>
      </w:r>
      <w:r w:rsidR="00424E48">
        <w:rPr>
          <w:rFonts w:ascii="Gentium" w:hAnsi="Gentium"/>
          <w:sz w:val="28"/>
          <w:szCs w:val="28"/>
        </w:rPr>
        <w:t xml:space="preserve"> that we are</w:t>
      </w:r>
      <w:r w:rsidR="000B589A">
        <w:rPr>
          <w:rFonts w:ascii="Gentium" w:hAnsi="Gentium"/>
          <w:sz w:val="28"/>
          <w:szCs w:val="28"/>
        </w:rPr>
        <w:t xml:space="preserve">, we would get it wrong, every time.  </w:t>
      </w:r>
      <w:r>
        <w:rPr>
          <w:rFonts w:ascii="Gentium" w:hAnsi="Gentium"/>
          <w:sz w:val="28"/>
          <w:szCs w:val="28"/>
        </w:rPr>
        <w:t>So God spell</w:t>
      </w:r>
      <w:r w:rsidR="000B589A">
        <w:rPr>
          <w:rFonts w:ascii="Gentium" w:hAnsi="Gentium"/>
          <w:sz w:val="28"/>
          <w:szCs w:val="28"/>
        </w:rPr>
        <w:t>ed</w:t>
      </w:r>
      <w:r>
        <w:rPr>
          <w:rFonts w:ascii="Gentium" w:hAnsi="Gentium"/>
          <w:sz w:val="28"/>
          <w:szCs w:val="28"/>
        </w:rPr>
        <w:t xml:space="preserve"> out exactly what gift </w:t>
      </w:r>
      <w:r w:rsidR="000B589A">
        <w:rPr>
          <w:rFonts w:ascii="Gentium" w:hAnsi="Gentium"/>
          <w:sz w:val="28"/>
          <w:szCs w:val="28"/>
        </w:rPr>
        <w:t>the people of Israel needed to bring as a burnt offering</w:t>
      </w:r>
      <w:r>
        <w:rPr>
          <w:rFonts w:ascii="Gentium" w:hAnsi="Gentium"/>
          <w:sz w:val="28"/>
          <w:szCs w:val="28"/>
        </w:rPr>
        <w:t>.  We see it in t</w:t>
      </w:r>
      <w:r w:rsidR="00880266" w:rsidRPr="00355D72">
        <w:rPr>
          <w:rFonts w:ascii="Gentium" w:hAnsi="Gentium"/>
          <w:sz w:val="28"/>
          <w:szCs w:val="28"/>
        </w:rPr>
        <w:t>hree verses – v2, “</w:t>
      </w:r>
      <w:r w:rsidR="000B589A">
        <w:rPr>
          <w:rFonts w:ascii="Gentium" w:hAnsi="Gentium"/>
          <w:i/>
          <w:sz w:val="28"/>
          <w:szCs w:val="28"/>
        </w:rPr>
        <w:t>You</w:t>
      </w:r>
      <w:r w:rsidR="00880266" w:rsidRPr="00355D72">
        <w:rPr>
          <w:rFonts w:ascii="Gentium" w:hAnsi="Gentium"/>
          <w:i/>
          <w:sz w:val="28"/>
          <w:lang w:val="en-US" w:eastAsia="en-NZ" w:bidi="he-IL"/>
        </w:rPr>
        <w:t xml:space="preserve"> shall bring your offering of livestock from the herd or from the flock</w:t>
      </w:r>
      <w:r w:rsidR="00880266" w:rsidRPr="00355D72">
        <w:rPr>
          <w:rFonts w:ascii="Gentium" w:hAnsi="Gentium"/>
          <w:sz w:val="28"/>
          <w:lang w:val="en-US" w:eastAsia="en-NZ" w:bidi="he-IL"/>
        </w:rPr>
        <w:t>,” and v10, “</w:t>
      </w:r>
      <w:r w:rsidR="00880266" w:rsidRPr="00355D72">
        <w:rPr>
          <w:rFonts w:ascii="Gentium" w:hAnsi="Gentium"/>
          <w:i/>
          <w:sz w:val="28"/>
          <w:lang w:val="en-US" w:eastAsia="en-NZ" w:bidi="he-IL"/>
        </w:rPr>
        <w:t xml:space="preserve">If his gift for a burnt offering is from the </w:t>
      </w:r>
      <w:r w:rsidR="00880266" w:rsidRPr="00355D72">
        <w:rPr>
          <w:rFonts w:ascii="Gentium" w:hAnsi="Gentium"/>
          <w:i/>
          <w:sz w:val="28"/>
          <w:lang w:val="en-US" w:eastAsia="en-NZ" w:bidi="he-IL"/>
        </w:rPr>
        <w:lastRenderedPageBreak/>
        <w:t>flock, from the sheep or goats</w:t>
      </w:r>
      <w:r w:rsidR="00880266" w:rsidRPr="00355D72">
        <w:rPr>
          <w:rFonts w:ascii="Gentium" w:hAnsi="Gentium"/>
          <w:sz w:val="28"/>
          <w:lang w:val="en-US" w:eastAsia="en-NZ" w:bidi="he-IL"/>
        </w:rPr>
        <w:t>,” and v14, “</w:t>
      </w:r>
      <w:r w:rsidR="00880266" w:rsidRPr="00355D72">
        <w:rPr>
          <w:rFonts w:ascii="Gentium" w:hAnsi="Gentium"/>
          <w:i/>
          <w:sz w:val="28"/>
          <w:lang w:val="en-US" w:eastAsia="en-NZ" w:bidi="he-IL"/>
        </w:rPr>
        <w:t>If his offering to the LORD is a burnt offering of birds, then he shall bring his offering of turtledoves or pigeons</w:t>
      </w:r>
      <w:r w:rsidR="00880266" w:rsidRPr="00355D72">
        <w:rPr>
          <w:rFonts w:ascii="Gentium" w:hAnsi="Gentium"/>
          <w:sz w:val="28"/>
          <w:lang w:val="en-US" w:eastAsia="en-NZ" w:bidi="he-IL"/>
        </w:rPr>
        <w:t>.”</w:t>
      </w:r>
      <w:r w:rsidR="000B589A">
        <w:rPr>
          <w:rFonts w:ascii="Gentium" w:hAnsi="Gentium"/>
          <w:sz w:val="28"/>
          <w:lang w:val="en-US" w:eastAsia="en-NZ" w:bidi="he-IL"/>
        </w:rPr>
        <w:t xml:space="preserve">  So the rich were to bring a bull, the ‘average income earners’ were to bring a </w:t>
      </w:r>
      <w:r w:rsidR="00424E48">
        <w:rPr>
          <w:rFonts w:ascii="Gentium" w:hAnsi="Gentium"/>
          <w:sz w:val="28"/>
          <w:lang w:val="en-US" w:eastAsia="en-NZ" w:bidi="he-IL"/>
        </w:rPr>
        <w:t>sheep</w:t>
      </w:r>
      <w:r w:rsidR="000B589A">
        <w:rPr>
          <w:rFonts w:ascii="Gentium" w:hAnsi="Gentium"/>
          <w:sz w:val="28"/>
          <w:lang w:val="en-US" w:eastAsia="en-NZ" w:bidi="he-IL"/>
        </w:rPr>
        <w:t xml:space="preserve"> or a goat, and the poor could bring turtledoves or pigeons.  </w:t>
      </w:r>
      <w:r w:rsidR="00047CAD">
        <w:rPr>
          <w:rFonts w:ascii="Gentium" w:hAnsi="Gentium"/>
          <w:sz w:val="28"/>
          <w:lang w:val="en-US" w:eastAsia="en-NZ" w:bidi="he-IL"/>
        </w:rPr>
        <w:t>So, w</w:t>
      </w:r>
      <w:r w:rsidR="000B589A">
        <w:rPr>
          <w:rFonts w:ascii="Gentium" w:hAnsi="Gentium"/>
          <w:sz w:val="28"/>
          <w:lang w:val="en-US" w:eastAsia="en-NZ" w:bidi="he-IL"/>
        </w:rPr>
        <w:t xml:space="preserve">hatever your economic status, you could demonstrate your total devotion to the Lord with one of these offerings.  So let’s </w:t>
      </w:r>
      <w:r w:rsidR="00424E48">
        <w:rPr>
          <w:rFonts w:ascii="Gentium" w:hAnsi="Gentium"/>
          <w:sz w:val="28"/>
          <w:lang w:val="en-US" w:eastAsia="en-NZ" w:bidi="he-IL"/>
        </w:rPr>
        <w:t xml:space="preserve">now </w:t>
      </w:r>
      <w:r w:rsidR="000B589A">
        <w:rPr>
          <w:rFonts w:ascii="Gentium" w:hAnsi="Gentium"/>
          <w:sz w:val="28"/>
          <w:lang w:val="en-US" w:eastAsia="en-NZ" w:bidi="he-IL"/>
        </w:rPr>
        <w:t>make a few observations about the burnt offering:</w:t>
      </w:r>
    </w:p>
    <w:p w:rsidR="00E95CD1" w:rsidRDefault="000B589A" w:rsidP="00355D72">
      <w:pPr>
        <w:pStyle w:val="ListParagraph"/>
        <w:numPr>
          <w:ilvl w:val="2"/>
          <w:numId w:val="6"/>
        </w:numPr>
        <w:rPr>
          <w:rFonts w:ascii="Gentium" w:hAnsi="Gentium"/>
          <w:sz w:val="28"/>
          <w:szCs w:val="28"/>
        </w:rPr>
      </w:pPr>
      <w:r>
        <w:rPr>
          <w:rFonts w:ascii="Gentium" w:hAnsi="Gentium"/>
          <w:sz w:val="28"/>
          <w:szCs w:val="28"/>
        </w:rPr>
        <w:t>First of all, the burnt offering was a</w:t>
      </w:r>
      <w:r w:rsidR="00E95CD1">
        <w:rPr>
          <w:rFonts w:ascii="Gentium" w:hAnsi="Gentium"/>
          <w:sz w:val="28"/>
          <w:szCs w:val="28"/>
        </w:rPr>
        <w:t xml:space="preserve"> ‘</w:t>
      </w:r>
      <w:r w:rsidR="00E95CD1" w:rsidRPr="0087753F">
        <w:rPr>
          <w:rFonts w:ascii="Gentium" w:hAnsi="Gentium"/>
          <w:b/>
          <w:sz w:val="28"/>
          <w:szCs w:val="28"/>
        </w:rPr>
        <w:t>voluntary’</w:t>
      </w:r>
      <w:r>
        <w:rPr>
          <w:rFonts w:ascii="Gentium" w:hAnsi="Gentium"/>
          <w:sz w:val="28"/>
          <w:szCs w:val="28"/>
        </w:rPr>
        <w:t xml:space="preserve"> offering.  Together with the next two – grain and peace – you </w:t>
      </w:r>
      <w:r w:rsidR="00E95CD1">
        <w:rPr>
          <w:rFonts w:ascii="Gentium" w:hAnsi="Gentium"/>
          <w:sz w:val="28"/>
          <w:szCs w:val="28"/>
        </w:rPr>
        <w:t xml:space="preserve">could present these offerings whenever you chose to.  The last two offerings, the sin offering and the guilt offering, were mandatory; if you committed a sin, you had to go the Tabernacle and present the sin and/or guilt offering.  </w:t>
      </w:r>
      <w:r w:rsidR="00047CAD">
        <w:rPr>
          <w:rFonts w:ascii="Gentium" w:hAnsi="Gentium"/>
          <w:sz w:val="28"/>
          <w:szCs w:val="28"/>
        </w:rPr>
        <w:t xml:space="preserve">Now, </w:t>
      </w:r>
      <w:r w:rsidR="00E95CD1">
        <w:rPr>
          <w:rFonts w:ascii="Gentium" w:hAnsi="Gentium"/>
          <w:sz w:val="28"/>
          <w:szCs w:val="28"/>
        </w:rPr>
        <w:t xml:space="preserve">there were some situations where you had to present a burnt offering, </w:t>
      </w:r>
      <w:r w:rsidR="00047CAD">
        <w:rPr>
          <w:rFonts w:ascii="Gentium" w:hAnsi="Gentium"/>
          <w:sz w:val="28"/>
          <w:szCs w:val="28"/>
        </w:rPr>
        <w:t xml:space="preserve">but </w:t>
      </w:r>
      <w:r w:rsidR="00E95CD1">
        <w:rPr>
          <w:rFonts w:ascii="Gentium" w:hAnsi="Gentium"/>
          <w:sz w:val="28"/>
          <w:szCs w:val="28"/>
        </w:rPr>
        <w:t>typically</w:t>
      </w:r>
      <w:r w:rsidR="00047CAD">
        <w:rPr>
          <w:rFonts w:ascii="Gentium" w:hAnsi="Gentium"/>
          <w:sz w:val="28"/>
          <w:szCs w:val="28"/>
        </w:rPr>
        <w:t xml:space="preserve"> it was</w:t>
      </w:r>
      <w:r w:rsidR="00E95CD1">
        <w:rPr>
          <w:rFonts w:ascii="Gentium" w:hAnsi="Gentium"/>
          <w:sz w:val="28"/>
          <w:szCs w:val="28"/>
        </w:rPr>
        <w:t xml:space="preserve"> a voluntary offering.  </w:t>
      </w:r>
      <w:r>
        <w:rPr>
          <w:rFonts w:ascii="Gentium" w:hAnsi="Gentium"/>
          <w:sz w:val="28"/>
          <w:szCs w:val="28"/>
        </w:rPr>
        <w:t xml:space="preserve">The Father of the home would tell his family that they were going to the Tabernacle to present </w:t>
      </w:r>
      <w:r w:rsidR="00424E48">
        <w:rPr>
          <w:rFonts w:ascii="Gentium" w:hAnsi="Gentium"/>
          <w:sz w:val="28"/>
          <w:szCs w:val="28"/>
        </w:rPr>
        <w:t>this offering</w:t>
      </w:r>
      <w:r w:rsidR="00047CAD">
        <w:rPr>
          <w:rFonts w:ascii="Gentium" w:hAnsi="Gentium"/>
          <w:sz w:val="28"/>
          <w:szCs w:val="28"/>
        </w:rPr>
        <w:t xml:space="preserve"> as a sign of their total devotion to the Lord</w:t>
      </w:r>
      <w:r>
        <w:rPr>
          <w:rFonts w:ascii="Gentium" w:hAnsi="Gentium"/>
          <w:sz w:val="28"/>
          <w:szCs w:val="28"/>
        </w:rPr>
        <w:t>.</w:t>
      </w:r>
    </w:p>
    <w:p w:rsidR="000B589A" w:rsidRDefault="000B589A" w:rsidP="000B589A">
      <w:pPr>
        <w:pStyle w:val="ListParagraph"/>
        <w:numPr>
          <w:ilvl w:val="2"/>
          <w:numId w:val="6"/>
        </w:numPr>
        <w:rPr>
          <w:rFonts w:ascii="Gentium" w:hAnsi="Gentium"/>
          <w:sz w:val="28"/>
          <w:szCs w:val="28"/>
        </w:rPr>
      </w:pPr>
      <w:r>
        <w:rPr>
          <w:rFonts w:ascii="Gentium" w:hAnsi="Gentium"/>
          <w:sz w:val="28"/>
          <w:szCs w:val="28"/>
        </w:rPr>
        <w:t xml:space="preserve">And that leads us to the second observation, which is that this was a </w:t>
      </w:r>
      <w:r w:rsidRPr="000B589A">
        <w:rPr>
          <w:rFonts w:ascii="Gentium" w:hAnsi="Gentium"/>
          <w:b/>
          <w:sz w:val="28"/>
          <w:szCs w:val="28"/>
        </w:rPr>
        <w:t>costly</w:t>
      </w:r>
      <w:r>
        <w:rPr>
          <w:rFonts w:ascii="Gentium" w:hAnsi="Gentium"/>
          <w:sz w:val="28"/>
          <w:szCs w:val="28"/>
        </w:rPr>
        <w:t xml:space="preserve"> or expensive offering.   Notice in v3 that it </w:t>
      </w:r>
      <w:r w:rsidR="00047CAD">
        <w:rPr>
          <w:rFonts w:ascii="Gentium" w:hAnsi="Gentium"/>
          <w:sz w:val="28"/>
          <w:szCs w:val="28"/>
        </w:rPr>
        <w:t xml:space="preserve">had </w:t>
      </w:r>
      <w:r>
        <w:rPr>
          <w:rFonts w:ascii="Gentium" w:hAnsi="Gentium"/>
          <w:sz w:val="28"/>
          <w:szCs w:val="28"/>
        </w:rPr>
        <w:t>to be a “</w:t>
      </w:r>
      <w:r w:rsidRPr="000B589A">
        <w:rPr>
          <w:rFonts w:ascii="Gentium" w:hAnsi="Gentium"/>
          <w:i/>
          <w:sz w:val="28"/>
          <w:szCs w:val="28"/>
        </w:rPr>
        <w:t>male without blemish</w:t>
      </w:r>
      <w:r>
        <w:rPr>
          <w:rFonts w:ascii="Gentium" w:hAnsi="Gentium"/>
          <w:sz w:val="28"/>
          <w:szCs w:val="28"/>
        </w:rPr>
        <w:t>.”  Back then, just as it is now, breeding was a huge part of farming.  And it is not as though families had flocks with hundreds or thousands of animals.  So to offer a male without blemish; that was a huge sacrifice.</w:t>
      </w:r>
    </w:p>
    <w:p w:rsidR="000B589A" w:rsidRDefault="000B589A" w:rsidP="000B589A">
      <w:pPr>
        <w:pStyle w:val="ListParagraph"/>
        <w:numPr>
          <w:ilvl w:val="3"/>
          <w:numId w:val="6"/>
        </w:numPr>
        <w:rPr>
          <w:rFonts w:ascii="Gentium" w:hAnsi="Gentium"/>
          <w:sz w:val="28"/>
          <w:szCs w:val="28"/>
        </w:rPr>
      </w:pPr>
      <w:r>
        <w:rPr>
          <w:rFonts w:ascii="Gentium" w:hAnsi="Gentium"/>
          <w:sz w:val="28"/>
          <w:szCs w:val="28"/>
        </w:rPr>
        <w:t xml:space="preserve">So picture this family.  A cow or a nanny goat or a ewe gives birth to a male that is without blemish.  Wow!  This could improve the family’s whole economic situation.  But Dad says, No, we will offer this animal to the Lord as a burnt offering.  The Lord deserves our best.  But Dad, say the children…  No </w:t>
      </w:r>
      <w:proofErr w:type="spellStart"/>
      <w:r>
        <w:rPr>
          <w:rFonts w:ascii="Gentium" w:hAnsi="Gentium"/>
          <w:sz w:val="28"/>
          <w:szCs w:val="28"/>
        </w:rPr>
        <w:t>no</w:t>
      </w:r>
      <w:proofErr w:type="spellEnd"/>
      <w:r>
        <w:rPr>
          <w:rFonts w:ascii="Gentium" w:hAnsi="Gentium"/>
          <w:sz w:val="28"/>
          <w:szCs w:val="28"/>
        </w:rPr>
        <w:t>, my children, the Lord will provide all that we need.  This was a powerful teaching moment that was about sacrifice and trust and total devotion</w:t>
      </w:r>
      <w:r w:rsidR="00984560">
        <w:rPr>
          <w:rFonts w:ascii="Gentium" w:hAnsi="Gentium"/>
          <w:sz w:val="28"/>
          <w:szCs w:val="28"/>
        </w:rPr>
        <w:t xml:space="preserve"> to the Lord</w:t>
      </w:r>
      <w:r>
        <w:rPr>
          <w:rFonts w:ascii="Gentium" w:hAnsi="Gentium"/>
          <w:sz w:val="28"/>
          <w:szCs w:val="28"/>
        </w:rPr>
        <w:t>.</w:t>
      </w:r>
    </w:p>
    <w:p w:rsidR="00984560" w:rsidRDefault="000B589A" w:rsidP="000B589A">
      <w:pPr>
        <w:pStyle w:val="ListParagraph"/>
        <w:numPr>
          <w:ilvl w:val="3"/>
          <w:numId w:val="6"/>
        </w:numPr>
        <w:rPr>
          <w:rFonts w:ascii="Gentium" w:hAnsi="Gentium"/>
          <w:sz w:val="28"/>
          <w:szCs w:val="28"/>
        </w:rPr>
      </w:pPr>
      <w:r w:rsidRPr="000B589A">
        <w:rPr>
          <w:rFonts w:ascii="Gentium" w:hAnsi="Gentium"/>
          <w:sz w:val="28"/>
          <w:szCs w:val="28"/>
        </w:rPr>
        <w:t xml:space="preserve">But, if you know your own heart, you can probably guess what happened.  </w:t>
      </w:r>
      <w:r w:rsidR="00424E48">
        <w:rPr>
          <w:rFonts w:ascii="Gentium" w:hAnsi="Gentium"/>
          <w:sz w:val="28"/>
          <w:szCs w:val="28"/>
        </w:rPr>
        <w:t>I mean, i</w:t>
      </w:r>
      <w:r w:rsidR="00047CAD">
        <w:rPr>
          <w:rFonts w:ascii="Gentium" w:hAnsi="Gentium"/>
          <w:sz w:val="28"/>
          <w:szCs w:val="28"/>
        </w:rPr>
        <w:t>magine if</w:t>
      </w:r>
      <w:r w:rsidRPr="000B589A">
        <w:rPr>
          <w:rFonts w:ascii="Gentium" w:hAnsi="Gentium"/>
          <w:sz w:val="28"/>
          <w:szCs w:val="28"/>
        </w:rPr>
        <w:t xml:space="preserve"> the government </w:t>
      </w:r>
      <w:r w:rsidR="00047CAD">
        <w:rPr>
          <w:rFonts w:ascii="Gentium" w:hAnsi="Gentium"/>
          <w:sz w:val="28"/>
          <w:szCs w:val="28"/>
        </w:rPr>
        <w:t xml:space="preserve">decreed that </w:t>
      </w:r>
      <w:r w:rsidRPr="000B589A">
        <w:rPr>
          <w:rFonts w:ascii="Gentium" w:hAnsi="Gentium"/>
          <w:sz w:val="28"/>
          <w:szCs w:val="28"/>
        </w:rPr>
        <w:t xml:space="preserve">every home </w:t>
      </w:r>
      <w:r w:rsidR="00047CAD">
        <w:rPr>
          <w:rFonts w:ascii="Gentium" w:hAnsi="Gentium"/>
          <w:sz w:val="28"/>
          <w:szCs w:val="28"/>
        </w:rPr>
        <w:t xml:space="preserve">had to donate </w:t>
      </w:r>
      <w:r w:rsidRPr="000B589A">
        <w:rPr>
          <w:rFonts w:ascii="Gentium" w:hAnsi="Gentium"/>
          <w:sz w:val="28"/>
          <w:szCs w:val="28"/>
        </w:rPr>
        <w:t xml:space="preserve">one television to </w:t>
      </w:r>
      <w:r w:rsidR="00047CAD">
        <w:rPr>
          <w:rFonts w:ascii="Gentium" w:hAnsi="Gentium"/>
          <w:sz w:val="28"/>
          <w:szCs w:val="28"/>
        </w:rPr>
        <w:t xml:space="preserve">be </w:t>
      </w:r>
      <w:r w:rsidRPr="000B589A">
        <w:rPr>
          <w:rFonts w:ascii="Gentium" w:hAnsi="Gentium"/>
          <w:sz w:val="28"/>
          <w:szCs w:val="28"/>
        </w:rPr>
        <w:t>give</w:t>
      </w:r>
      <w:r w:rsidR="00047CAD">
        <w:rPr>
          <w:rFonts w:ascii="Gentium" w:hAnsi="Gentium"/>
          <w:sz w:val="28"/>
          <w:szCs w:val="28"/>
        </w:rPr>
        <w:t>n</w:t>
      </w:r>
      <w:r w:rsidRPr="000B589A">
        <w:rPr>
          <w:rFonts w:ascii="Gentium" w:hAnsi="Gentium"/>
          <w:sz w:val="28"/>
          <w:szCs w:val="28"/>
        </w:rPr>
        <w:t xml:space="preserve"> to the poor</w:t>
      </w:r>
      <w:r w:rsidR="00047CAD">
        <w:rPr>
          <w:rFonts w:ascii="Gentium" w:hAnsi="Gentium"/>
          <w:sz w:val="28"/>
          <w:szCs w:val="28"/>
        </w:rPr>
        <w:t xml:space="preserve">.  And </w:t>
      </w:r>
      <w:r w:rsidRPr="000B589A">
        <w:rPr>
          <w:rFonts w:ascii="Gentium" w:hAnsi="Gentium"/>
          <w:sz w:val="28"/>
          <w:szCs w:val="28"/>
        </w:rPr>
        <w:t>you ha</w:t>
      </w:r>
      <w:r w:rsidR="00047CAD">
        <w:rPr>
          <w:rFonts w:ascii="Gentium" w:hAnsi="Gentium"/>
          <w:sz w:val="28"/>
          <w:szCs w:val="28"/>
        </w:rPr>
        <w:t>ve</w:t>
      </w:r>
      <w:r w:rsidRPr="000B589A">
        <w:rPr>
          <w:rFonts w:ascii="Gentium" w:hAnsi="Gentium"/>
          <w:sz w:val="28"/>
          <w:szCs w:val="28"/>
        </w:rPr>
        <w:t xml:space="preserve"> a 50 inch 4K TV and a 24 inch </w:t>
      </w:r>
      <w:r w:rsidR="00047CAD">
        <w:rPr>
          <w:rFonts w:ascii="Gentium" w:hAnsi="Gentium"/>
          <w:sz w:val="28"/>
          <w:szCs w:val="28"/>
        </w:rPr>
        <w:t xml:space="preserve">LCD one </w:t>
      </w:r>
      <w:r w:rsidRPr="000B589A">
        <w:rPr>
          <w:rFonts w:ascii="Gentium" w:hAnsi="Gentium"/>
          <w:sz w:val="28"/>
          <w:szCs w:val="28"/>
        </w:rPr>
        <w:t xml:space="preserve">with a scratch on the screen, which would you donate?  So imagine the Israelite family: Two male animals are born, one is without blemish and one is blemished, somehow.  Which one do you burn on the altar?  </w:t>
      </w:r>
      <w:r>
        <w:rPr>
          <w:rFonts w:ascii="Gentium" w:hAnsi="Gentium"/>
          <w:sz w:val="28"/>
          <w:szCs w:val="28"/>
        </w:rPr>
        <w:t xml:space="preserve">Or, </w:t>
      </w:r>
      <w:r w:rsidR="00047CAD">
        <w:rPr>
          <w:rFonts w:ascii="Gentium" w:hAnsi="Gentium"/>
          <w:sz w:val="28"/>
          <w:szCs w:val="28"/>
        </w:rPr>
        <w:t xml:space="preserve">even better, </w:t>
      </w:r>
      <w:r>
        <w:rPr>
          <w:rFonts w:ascii="Gentium" w:hAnsi="Gentium"/>
          <w:sz w:val="28"/>
          <w:szCs w:val="28"/>
        </w:rPr>
        <w:t xml:space="preserve">why offer your unblemished </w:t>
      </w:r>
      <w:r w:rsidR="00424E48">
        <w:rPr>
          <w:rFonts w:ascii="Gentium" w:hAnsi="Gentium"/>
          <w:sz w:val="28"/>
          <w:szCs w:val="28"/>
        </w:rPr>
        <w:t>sheep</w:t>
      </w:r>
      <w:r>
        <w:rPr>
          <w:rFonts w:ascii="Gentium" w:hAnsi="Gentium"/>
          <w:sz w:val="28"/>
          <w:szCs w:val="28"/>
        </w:rPr>
        <w:t xml:space="preserve"> when there is an unblemished </w:t>
      </w:r>
      <w:r w:rsidR="00424E48">
        <w:rPr>
          <w:rFonts w:ascii="Gentium" w:hAnsi="Gentium"/>
          <w:sz w:val="28"/>
          <w:szCs w:val="28"/>
        </w:rPr>
        <w:t>sheep</w:t>
      </w:r>
      <w:r>
        <w:rPr>
          <w:rFonts w:ascii="Gentium" w:hAnsi="Gentium"/>
          <w:sz w:val="28"/>
          <w:szCs w:val="28"/>
        </w:rPr>
        <w:t xml:space="preserve"> in the paddock next door that could somehow find its way into your paddock ;-)  </w:t>
      </w:r>
    </w:p>
    <w:p w:rsidR="00D34BB3" w:rsidRPr="000C4C88" w:rsidRDefault="000B589A" w:rsidP="000B589A">
      <w:pPr>
        <w:pStyle w:val="ListParagraph"/>
        <w:numPr>
          <w:ilvl w:val="3"/>
          <w:numId w:val="6"/>
        </w:numPr>
        <w:rPr>
          <w:rFonts w:ascii="Gentium" w:hAnsi="Gentium"/>
          <w:sz w:val="28"/>
          <w:szCs w:val="28"/>
        </w:rPr>
      </w:pPr>
      <w:r>
        <w:rPr>
          <w:rFonts w:ascii="Gentium" w:hAnsi="Gentium"/>
          <w:sz w:val="28"/>
          <w:szCs w:val="28"/>
        </w:rPr>
        <w:t>And th</w:t>
      </w:r>
      <w:r w:rsidR="00047CAD">
        <w:rPr>
          <w:rFonts w:ascii="Gentium" w:hAnsi="Gentium"/>
          <w:sz w:val="28"/>
          <w:szCs w:val="28"/>
        </w:rPr>
        <w:t>is</w:t>
      </w:r>
      <w:r>
        <w:rPr>
          <w:rFonts w:ascii="Gentium" w:hAnsi="Gentium"/>
          <w:sz w:val="28"/>
          <w:szCs w:val="28"/>
        </w:rPr>
        <w:t xml:space="preserve"> is exactly what happened</w:t>
      </w:r>
      <w:r w:rsidR="00047CAD">
        <w:rPr>
          <w:rFonts w:ascii="Gentium" w:hAnsi="Gentium"/>
          <w:sz w:val="28"/>
          <w:szCs w:val="28"/>
        </w:rPr>
        <w:t xml:space="preserve"> with the people of Israel</w:t>
      </w:r>
      <w:r>
        <w:rPr>
          <w:rFonts w:ascii="Gentium" w:hAnsi="Gentium"/>
          <w:sz w:val="28"/>
          <w:szCs w:val="28"/>
        </w:rPr>
        <w:t>: Just</w:t>
      </w:r>
      <w:r w:rsidR="00984560">
        <w:rPr>
          <w:rFonts w:ascii="Gentium" w:hAnsi="Gentium"/>
          <w:sz w:val="28"/>
          <w:szCs w:val="28"/>
        </w:rPr>
        <w:t xml:space="preserve"> listen </w:t>
      </w:r>
      <w:r w:rsidRPr="000B589A">
        <w:rPr>
          <w:rFonts w:ascii="Gentium" w:hAnsi="Gentium" w:cs="Gentium"/>
          <w:bCs/>
          <w:sz w:val="28"/>
          <w:lang w:val="en-US" w:eastAsia="en-NZ" w:bidi="he-IL"/>
        </w:rPr>
        <w:t>to the Lord’s complaint in</w:t>
      </w:r>
      <w:r>
        <w:rPr>
          <w:rFonts w:ascii="Gentium" w:hAnsi="Gentium" w:cs="Gentium"/>
          <w:b/>
          <w:bCs/>
          <w:sz w:val="28"/>
          <w:lang w:val="en-US" w:eastAsia="en-NZ" w:bidi="he-IL"/>
        </w:rPr>
        <w:t xml:space="preserve"> </w:t>
      </w:r>
      <w:r w:rsidR="00D34BB3" w:rsidRPr="000B589A">
        <w:rPr>
          <w:rFonts w:ascii="Gentium" w:hAnsi="Gentium" w:cs="Gentium"/>
          <w:b/>
          <w:bCs/>
          <w:sz w:val="28"/>
          <w:lang w:val="en-US" w:eastAsia="en-NZ" w:bidi="he-IL"/>
        </w:rPr>
        <w:t>Malachi 1</w:t>
      </w:r>
      <w:r w:rsidRPr="000B589A">
        <w:rPr>
          <w:rFonts w:ascii="Gentium" w:hAnsi="Gentium" w:cs="Gentium"/>
          <w:bCs/>
          <w:sz w:val="28"/>
          <w:lang w:val="en-US" w:eastAsia="en-NZ" w:bidi="he-IL"/>
        </w:rPr>
        <w:t>; He said, “</w:t>
      </w:r>
      <w:r w:rsidR="00D34BB3" w:rsidRPr="000B589A">
        <w:rPr>
          <w:rFonts w:ascii="Gentium" w:hAnsi="Gentium"/>
          <w:i/>
          <w:sz w:val="28"/>
          <w:lang w:val="en-US" w:eastAsia="en-NZ" w:bidi="he-IL"/>
        </w:rPr>
        <w:t>If then I am a father, where is my hono</w:t>
      </w:r>
      <w:r>
        <w:rPr>
          <w:rFonts w:ascii="Gentium" w:hAnsi="Gentium"/>
          <w:i/>
          <w:sz w:val="28"/>
          <w:lang w:val="en-US" w:eastAsia="en-NZ" w:bidi="he-IL"/>
        </w:rPr>
        <w:t>u</w:t>
      </w:r>
      <w:r w:rsidR="00D34BB3" w:rsidRPr="000B589A">
        <w:rPr>
          <w:rFonts w:ascii="Gentium" w:hAnsi="Gentium"/>
          <w:i/>
          <w:sz w:val="28"/>
          <w:lang w:val="en-US" w:eastAsia="en-NZ" w:bidi="he-IL"/>
        </w:rPr>
        <w:t xml:space="preserve">r? And if I am a master, where is my fear? </w:t>
      </w:r>
      <w:proofErr w:type="gramStart"/>
      <w:r w:rsidR="00D34BB3" w:rsidRPr="000B589A">
        <w:rPr>
          <w:rFonts w:ascii="Gentium" w:hAnsi="Gentium"/>
          <w:i/>
          <w:sz w:val="28"/>
          <w:lang w:val="en-US" w:eastAsia="en-NZ" w:bidi="he-IL"/>
        </w:rPr>
        <w:t>says</w:t>
      </w:r>
      <w:proofErr w:type="gramEnd"/>
      <w:r w:rsidR="00D34BB3" w:rsidRPr="000B589A">
        <w:rPr>
          <w:rFonts w:ascii="Gentium" w:hAnsi="Gentium"/>
          <w:i/>
          <w:sz w:val="28"/>
          <w:lang w:val="en-US" w:eastAsia="en-NZ" w:bidi="he-IL"/>
        </w:rPr>
        <w:t xml:space="preserve"> the LORD of hosts to you, O priests, who despise my name. </w:t>
      </w:r>
      <w:r>
        <w:rPr>
          <w:rFonts w:ascii="Gentium" w:hAnsi="Gentium"/>
          <w:i/>
          <w:sz w:val="28"/>
          <w:lang w:val="en-US" w:eastAsia="en-NZ" w:bidi="he-IL"/>
        </w:rPr>
        <w:t xml:space="preserve"> </w:t>
      </w:r>
      <w:r w:rsidR="00D34BB3" w:rsidRPr="000B589A">
        <w:rPr>
          <w:rFonts w:ascii="Gentium" w:hAnsi="Gentium"/>
          <w:i/>
          <w:sz w:val="28"/>
          <w:lang w:val="en-US" w:eastAsia="en-NZ" w:bidi="he-IL"/>
        </w:rPr>
        <w:t>But you say, 'Ho</w:t>
      </w:r>
      <w:r w:rsidR="00047CAD">
        <w:rPr>
          <w:rFonts w:ascii="Gentium" w:hAnsi="Gentium"/>
          <w:i/>
          <w:sz w:val="28"/>
          <w:lang w:val="en-US" w:eastAsia="en-NZ" w:bidi="he-IL"/>
        </w:rPr>
        <w:t xml:space="preserve">w have we despised your name?' … </w:t>
      </w:r>
      <w:r w:rsidR="00D34BB3" w:rsidRPr="000B589A">
        <w:rPr>
          <w:rFonts w:ascii="Gentium" w:hAnsi="Gentium"/>
          <w:i/>
          <w:sz w:val="28"/>
          <w:lang w:val="en-US" w:eastAsia="en-NZ" w:bidi="he-IL"/>
        </w:rPr>
        <w:t xml:space="preserve">When you offer blind animals in sacrifice, is that not evil? </w:t>
      </w:r>
      <w:r w:rsidR="00047CAD">
        <w:rPr>
          <w:rFonts w:ascii="Gentium" w:hAnsi="Gentium"/>
          <w:i/>
          <w:sz w:val="28"/>
          <w:lang w:val="en-US" w:eastAsia="en-NZ" w:bidi="he-IL"/>
        </w:rPr>
        <w:t xml:space="preserve"> </w:t>
      </w:r>
      <w:r w:rsidR="00D34BB3" w:rsidRPr="000B589A">
        <w:rPr>
          <w:rFonts w:ascii="Gentium" w:hAnsi="Gentium"/>
          <w:i/>
          <w:sz w:val="28"/>
          <w:lang w:val="en-US" w:eastAsia="en-NZ" w:bidi="he-IL"/>
        </w:rPr>
        <w:t xml:space="preserve">And when you offer those that are lame or sick, is that not evil? </w:t>
      </w:r>
      <w:r>
        <w:rPr>
          <w:rFonts w:ascii="Gentium" w:hAnsi="Gentium"/>
          <w:i/>
          <w:sz w:val="28"/>
          <w:lang w:val="en-US" w:eastAsia="en-NZ" w:bidi="he-IL"/>
        </w:rPr>
        <w:t xml:space="preserve"> </w:t>
      </w:r>
      <w:r w:rsidR="00D34BB3" w:rsidRPr="000B589A">
        <w:rPr>
          <w:rFonts w:ascii="Gentium" w:hAnsi="Gentium"/>
          <w:i/>
          <w:sz w:val="28"/>
          <w:lang w:val="en-US" w:eastAsia="en-NZ" w:bidi="he-IL"/>
        </w:rPr>
        <w:t>Present that to your governor; will he accept you or show you favo</w:t>
      </w:r>
      <w:r>
        <w:rPr>
          <w:rFonts w:ascii="Gentium" w:hAnsi="Gentium"/>
          <w:i/>
          <w:sz w:val="28"/>
          <w:lang w:val="en-US" w:eastAsia="en-NZ" w:bidi="he-IL"/>
        </w:rPr>
        <w:t>u</w:t>
      </w:r>
      <w:r w:rsidR="00D34BB3" w:rsidRPr="000B589A">
        <w:rPr>
          <w:rFonts w:ascii="Gentium" w:hAnsi="Gentium"/>
          <w:i/>
          <w:sz w:val="28"/>
          <w:lang w:val="en-US" w:eastAsia="en-NZ" w:bidi="he-IL"/>
        </w:rPr>
        <w:t xml:space="preserve">r? </w:t>
      </w:r>
      <w:proofErr w:type="gramStart"/>
      <w:r w:rsidR="00D34BB3" w:rsidRPr="000B589A">
        <w:rPr>
          <w:rFonts w:ascii="Gentium" w:hAnsi="Gentium"/>
          <w:i/>
          <w:sz w:val="28"/>
          <w:lang w:val="en-US" w:eastAsia="en-NZ" w:bidi="he-IL"/>
        </w:rPr>
        <w:t>says</w:t>
      </w:r>
      <w:proofErr w:type="gramEnd"/>
      <w:r w:rsidR="00D34BB3" w:rsidRPr="000B589A">
        <w:rPr>
          <w:rFonts w:ascii="Gentium" w:hAnsi="Gentium"/>
          <w:i/>
          <w:sz w:val="28"/>
          <w:lang w:val="en-US" w:eastAsia="en-NZ" w:bidi="he-IL"/>
        </w:rPr>
        <w:t xml:space="preserve"> the LORD of hosts</w:t>
      </w:r>
      <w:r w:rsidR="00047CAD">
        <w:rPr>
          <w:rFonts w:ascii="Gentium" w:hAnsi="Gentium"/>
          <w:i/>
          <w:sz w:val="28"/>
          <w:lang w:val="en-US" w:eastAsia="en-NZ" w:bidi="he-IL"/>
        </w:rPr>
        <w:t>?</w:t>
      </w:r>
      <w:r w:rsidR="00BD2E0C" w:rsidRPr="000B589A">
        <w:rPr>
          <w:rFonts w:ascii="Gentium" w:hAnsi="Gentium"/>
          <w:i/>
          <w:sz w:val="28"/>
          <w:lang w:val="en-US" w:eastAsia="en-NZ" w:bidi="he-IL"/>
        </w:rPr>
        <w:t xml:space="preserve"> … </w:t>
      </w:r>
      <w:r w:rsidR="00D34BB3" w:rsidRPr="000B589A">
        <w:rPr>
          <w:rFonts w:ascii="Gentium" w:hAnsi="Gentium"/>
          <w:i/>
          <w:sz w:val="28"/>
          <w:lang w:val="en-US" w:eastAsia="en-NZ" w:bidi="he-IL"/>
        </w:rPr>
        <w:t xml:space="preserve">You bring what has been taken by violence or is lame or sick, and this you bring as your offering! </w:t>
      </w:r>
      <w:r w:rsidR="00BD2E0C" w:rsidRPr="000B589A">
        <w:rPr>
          <w:rFonts w:ascii="Gentium" w:hAnsi="Gentium"/>
          <w:i/>
          <w:sz w:val="28"/>
          <w:lang w:val="en-US" w:eastAsia="en-NZ" w:bidi="he-IL"/>
        </w:rPr>
        <w:t xml:space="preserve"> </w:t>
      </w:r>
      <w:r w:rsidR="00D34BB3" w:rsidRPr="000B589A">
        <w:rPr>
          <w:rFonts w:ascii="Gentium" w:hAnsi="Gentium"/>
          <w:i/>
          <w:sz w:val="28"/>
          <w:lang w:val="en-US" w:eastAsia="en-NZ" w:bidi="he-IL"/>
        </w:rPr>
        <w:t xml:space="preserve">Shall I accept that from your hand? </w:t>
      </w:r>
      <w:proofErr w:type="gramStart"/>
      <w:r w:rsidR="00D34BB3" w:rsidRPr="000B589A">
        <w:rPr>
          <w:rFonts w:ascii="Gentium" w:hAnsi="Gentium"/>
          <w:i/>
          <w:sz w:val="28"/>
          <w:lang w:val="en-US" w:eastAsia="en-NZ" w:bidi="he-IL"/>
        </w:rPr>
        <w:t>says</w:t>
      </w:r>
      <w:proofErr w:type="gramEnd"/>
      <w:r w:rsidR="00D34BB3" w:rsidRPr="000B589A">
        <w:rPr>
          <w:rFonts w:ascii="Gentium" w:hAnsi="Gentium"/>
          <w:i/>
          <w:sz w:val="28"/>
          <w:lang w:val="en-US" w:eastAsia="en-NZ" w:bidi="he-IL"/>
        </w:rPr>
        <w:t xml:space="preserve"> the LORD.  </w:t>
      </w:r>
      <w:r w:rsidR="00D34BB3" w:rsidRPr="000B589A">
        <w:rPr>
          <w:rFonts w:ascii="Gentium" w:hAnsi="Gentium"/>
          <w:i/>
          <w:sz w:val="28"/>
          <w:vertAlign w:val="superscript"/>
          <w:lang w:val="en-US" w:eastAsia="en-NZ" w:bidi="he-IL"/>
        </w:rPr>
        <w:t>14</w:t>
      </w:r>
      <w:r w:rsidR="00D34BB3" w:rsidRPr="000B589A">
        <w:rPr>
          <w:rFonts w:ascii="Gentium" w:hAnsi="Gentium"/>
          <w:i/>
          <w:sz w:val="28"/>
          <w:lang w:val="en-US" w:eastAsia="en-NZ" w:bidi="he-IL"/>
        </w:rPr>
        <w:t xml:space="preserve"> Cursed be the cheat who has a male in his flock, and vows it, and yet sacrifices to the Lord </w:t>
      </w:r>
      <w:r w:rsidR="00D34BB3" w:rsidRPr="000B589A">
        <w:rPr>
          <w:rFonts w:ascii="Gentium" w:hAnsi="Gentium"/>
          <w:i/>
          <w:sz w:val="28"/>
          <w:lang w:val="en-US" w:eastAsia="en-NZ" w:bidi="he-IL"/>
        </w:rPr>
        <w:lastRenderedPageBreak/>
        <w:t xml:space="preserve">what is blemished. </w:t>
      </w:r>
      <w:r w:rsidR="00BD2E0C" w:rsidRPr="000B589A">
        <w:rPr>
          <w:rFonts w:ascii="Gentium" w:hAnsi="Gentium"/>
          <w:i/>
          <w:sz w:val="28"/>
          <w:lang w:val="en-US" w:eastAsia="en-NZ" w:bidi="he-IL"/>
        </w:rPr>
        <w:t xml:space="preserve"> </w:t>
      </w:r>
      <w:r w:rsidR="00D34BB3" w:rsidRPr="000B589A">
        <w:rPr>
          <w:rFonts w:ascii="Gentium" w:hAnsi="Gentium"/>
          <w:i/>
          <w:sz w:val="28"/>
          <w:lang w:val="en-US" w:eastAsia="en-NZ" w:bidi="he-IL"/>
        </w:rPr>
        <w:t>For I am a great King, says the LORD of hosts, and my name will be feared among the nations.</w:t>
      </w:r>
      <w:r w:rsidR="00BD2E0C" w:rsidRPr="000B589A">
        <w:rPr>
          <w:rFonts w:ascii="Gentium" w:hAnsi="Gentium"/>
          <w:sz w:val="28"/>
          <w:lang w:val="en-US" w:eastAsia="en-NZ" w:bidi="he-IL"/>
        </w:rPr>
        <w:t>”</w:t>
      </w:r>
      <w:r w:rsidR="00984560">
        <w:rPr>
          <w:rFonts w:ascii="Gentium" w:hAnsi="Gentium"/>
          <w:sz w:val="28"/>
          <w:lang w:val="en-US" w:eastAsia="en-NZ" w:bidi="he-IL"/>
        </w:rPr>
        <w:t xml:space="preserve">  </w:t>
      </w:r>
      <w:r w:rsidR="00047CAD">
        <w:rPr>
          <w:rFonts w:ascii="Gentium" w:hAnsi="Gentium"/>
          <w:sz w:val="28"/>
          <w:lang w:val="en-US" w:eastAsia="en-NZ" w:bidi="he-IL"/>
        </w:rPr>
        <w:t xml:space="preserve">Do you see what they did?  They began looking for every way </w:t>
      </w:r>
      <w:r w:rsidR="009B3E81">
        <w:rPr>
          <w:rFonts w:ascii="Gentium" w:hAnsi="Gentium"/>
          <w:sz w:val="28"/>
          <w:lang w:val="en-US" w:eastAsia="en-NZ" w:bidi="he-IL"/>
        </w:rPr>
        <w:t xml:space="preserve">that </w:t>
      </w:r>
      <w:r w:rsidR="00047CAD">
        <w:rPr>
          <w:rFonts w:ascii="Gentium" w:hAnsi="Gentium"/>
          <w:sz w:val="28"/>
          <w:lang w:val="en-US" w:eastAsia="en-NZ" w:bidi="he-IL"/>
        </w:rPr>
        <w:t>they could present a cheap sacrifice</w:t>
      </w:r>
      <w:r w:rsidR="00424E48">
        <w:rPr>
          <w:rFonts w:ascii="Gentium" w:hAnsi="Gentium"/>
          <w:sz w:val="28"/>
          <w:lang w:val="en-US" w:eastAsia="en-NZ" w:bidi="he-IL"/>
        </w:rPr>
        <w:t xml:space="preserve"> instead of a costly one</w:t>
      </w:r>
      <w:r w:rsidR="00984560">
        <w:rPr>
          <w:rFonts w:ascii="Gentium" w:hAnsi="Gentium"/>
          <w:sz w:val="28"/>
          <w:lang w:val="en-US" w:eastAsia="en-NZ" w:bidi="he-IL"/>
        </w:rPr>
        <w:t xml:space="preserve">. </w:t>
      </w:r>
      <w:r w:rsidR="000C4C88">
        <w:rPr>
          <w:rFonts w:ascii="Gentium" w:hAnsi="Gentium"/>
          <w:sz w:val="28"/>
          <w:lang w:val="en-US" w:eastAsia="en-NZ" w:bidi="he-IL"/>
        </w:rPr>
        <w:t xml:space="preserve"> </w:t>
      </w:r>
    </w:p>
    <w:p w:rsidR="00E044AE" w:rsidRDefault="00E044AE" w:rsidP="00E044AE">
      <w:pPr>
        <w:pStyle w:val="ListParagraph"/>
        <w:ind w:left="0"/>
        <w:rPr>
          <w:rFonts w:ascii="Gentium" w:hAnsi="Gentium"/>
          <w:sz w:val="28"/>
          <w:szCs w:val="28"/>
        </w:rPr>
      </w:pPr>
    </w:p>
    <w:p w:rsidR="00AE50A3" w:rsidRDefault="009B3E81" w:rsidP="00E044AE">
      <w:pPr>
        <w:pStyle w:val="ListParagraph"/>
        <w:numPr>
          <w:ilvl w:val="1"/>
          <w:numId w:val="6"/>
        </w:numPr>
        <w:rPr>
          <w:rFonts w:ascii="Gentium" w:hAnsi="Gentium"/>
          <w:sz w:val="28"/>
          <w:szCs w:val="28"/>
        </w:rPr>
      </w:pPr>
      <w:r>
        <w:rPr>
          <w:rFonts w:ascii="Gentium" w:hAnsi="Gentium"/>
          <w:sz w:val="28"/>
          <w:szCs w:val="28"/>
        </w:rPr>
        <w:t xml:space="preserve">Well, </w:t>
      </w:r>
      <w:r w:rsidR="00E044AE">
        <w:rPr>
          <w:rFonts w:ascii="Gentium" w:hAnsi="Gentium"/>
          <w:sz w:val="28"/>
          <w:szCs w:val="28"/>
        </w:rPr>
        <w:t xml:space="preserve">before we move on to think about the right </w:t>
      </w:r>
      <w:r w:rsidR="00E044AE" w:rsidRPr="009B3E81">
        <w:rPr>
          <w:rFonts w:ascii="Gentium" w:hAnsi="Gentium"/>
          <w:i/>
          <w:sz w:val="28"/>
          <w:szCs w:val="28"/>
        </w:rPr>
        <w:t>place</w:t>
      </w:r>
      <w:r w:rsidR="00E044AE">
        <w:rPr>
          <w:rFonts w:ascii="Gentium" w:hAnsi="Gentium"/>
          <w:sz w:val="28"/>
          <w:szCs w:val="28"/>
        </w:rPr>
        <w:t xml:space="preserve"> for the offering, there are already some </w:t>
      </w:r>
      <w:r w:rsidR="00DB2057">
        <w:rPr>
          <w:rFonts w:ascii="Gentium" w:hAnsi="Gentium"/>
          <w:sz w:val="28"/>
          <w:szCs w:val="28"/>
        </w:rPr>
        <w:t xml:space="preserve">things we can say by way of </w:t>
      </w:r>
      <w:r w:rsidR="00E044AE">
        <w:rPr>
          <w:rFonts w:ascii="Gentium" w:hAnsi="Gentium"/>
          <w:sz w:val="28"/>
          <w:szCs w:val="28"/>
        </w:rPr>
        <w:t xml:space="preserve">application </w:t>
      </w:r>
      <w:r w:rsidR="00160CCC">
        <w:rPr>
          <w:rFonts w:ascii="Gentium" w:hAnsi="Gentium"/>
          <w:sz w:val="28"/>
          <w:szCs w:val="28"/>
        </w:rPr>
        <w:t>here</w:t>
      </w:r>
      <w:r w:rsidR="00DB2057">
        <w:rPr>
          <w:rFonts w:ascii="Gentium" w:hAnsi="Gentium"/>
          <w:sz w:val="28"/>
          <w:szCs w:val="28"/>
        </w:rPr>
        <w:t>:</w:t>
      </w:r>
      <w:r w:rsidR="00E044AE">
        <w:rPr>
          <w:rFonts w:ascii="Gentium" w:hAnsi="Gentium"/>
          <w:sz w:val="28"/>
          <w:szCs w:val="28"/>
        </w:rPr>
        <w:t xml:space="preserve">  </w:t>
      </w:r>
    </w:p>
    <w:p w:rsidR="00DB2057" w:rsidRDefault="00864901" w:rsidP="00864901">
      <w:pPr>
        <w:pStyle w:val="ListParagraph"/>
        <w:numPr>
          <w:ilvl w:val="2"/>
          <w:numId w:val="6"/>
        </w:numPr>
        <w:rPr>
          <w:rFonts w:ascii="Gentium" w:hAnsi="Gentium"/>
          <w:sz w:val="28"/>
          <w:szCs w:val="28"/>
        </w:rPr>
      </w:pPr>
      <w:r>
        <w:rPr>
          <w:rFonts w:ascii="Gentium" w:hAnsi="Gentium"/>
          <w:sz w:val="28"/>
          <w:szCs w:val="28"/>
        </w:rPr>
        <w:t>A</w:t>
      </w:r>
      <w:r w:rsidR="00160CCC">
        <w:rPr>
          <w:rFonts w:ascii="Gentium" w:hAnsi="Gentium"/>
          <w:sz w:val="28"/>
          <w:szCs w:val="28"/>
        </w:rPr>
        <w:t>nd we start with God.  A</w:t>
      </w:r>
      <w:r>
        <w:rPr>
          <w:rFonts w:ascii="Gentium" w:hAnsi="Gentium"/>
          <w:sz w:val="28"/>
          <w:szCs w:val="28"/>
        </w:rPr>
        <w:t xml:space="preserve">s we have seen, the burnt offering was a costly sacrifice.  Well, last Sunday, Vicar Nathaniel preached for us from </w:t>
      </w:r>
      <w:r w:rsidRPr="00864901">
        <w:rPr>
          <w:rFonts w:ascii="Gentium" w:hAnsi="Gentium"/>
          <w:b/>
          <w:sz w:val="28"/>
          <w:szCs w:val="28"/>
        </w:rPr>
        <w:t>John 3:16</w:t>
      </w:r>
      <w:r>
        <w:rPr>
          <w:rFonts w:ascii="Gentium" w:hAnsi="Gentium"/>
          <w:sz w:val="28"/>
          <w:szCs w:val="28"/>
        </w:rPr>
        <w:t>.  How does that verse go, boys and girls?  “</w:t>
      </w:r>
      <w:r w:rsidRPr="009C1D2B">
        <w:rPr>
          <w:rFonts w:ascii="Gentium" w:hAnsi="Gentium"/>
          <w:i/>
          <w:sz w:val="28"/>
          <w:szCs w:val="28"/>
        </w:rPr>
        <w:t>For God so loved the world, that He gave His only Son</w:t>
      </w:r>
      <w:r>
        <w:rPr>
          <w:rFonts w:ascii="Gentium" w:hAnsi="Gentium"/>
          <w:sz w:val="28"/>
          <w:szCs w:val="28"/>
        </w:rPr>
        <w:t xml:space="preserve">.”  So great is the Father’s love for His chosen people, He gave up His </w:t>
      </w:r>
      <w:r w:rsidR="00DB2057">
        <w:rPr>
          <w:rFonts w:ascii="Gentium" w:hAnsi="Gentium"/>
          <w:sz w:val="28"/>
          <w:szCs w:val="28"/>
        </w:rPr>
        <w:t xml:space="preserve">perfect, unblemished </w:t>
      </w:r>
      <w:r>
        <w:rPr>
          <w:rFonts w:ascii="Gentium" w:hAnsi="Gentium"/>
          <w:sz w:val="28"/>
          <w:szCs w:val="28"/>
        </w:rPr>
        <w:t xml:space="preserve">Son; He sent Him away to earth and to the cross.  And so great is the love of Jesus, He </w:t>
      </w:r>
      <w:r w:rsidR="009C1D2B">
        <w:rPr>
          <w:rFonts w:ascii="Gentium" w:hAnsi="Gentium"/>
          <w:sz w:val="28"/>
          <w:szCs w:val="28"/>
        </w:rPr>
        <w:t>left</w:t>
      </w:r>
      <w:r>
        <w:rPr>
          <w:rFonts w:ascii="Gentium" w:hAnsi="Gentium"/>
          <w:sz w:val="28"/>
          <w:szCs w:val="28"/>
        </w:rPr>
        <w:t xml:space="preserve"> the Father and live</w:t>
      </w:r>
      <w:r w:rsidR="009C1D2B">
        <w:rPr>
          <w:rFonts w:ascii="Gentium" w:hAnsi="Gentium"/>
          <w:sz w:val="28"/>
          <w:szCs w:val="28"/>
        </w:rPr>
        <w:t>d</w:t>
      </w:r>
      <w:r>
        <w:rPr>
          <w:rFonts w:ascii="Gentium" w:hAnsi="Gentium"/>
          <w:sz w:val="28"/>
          <w:szCs w:val="28"/>
        </w:rPr>
        <w:t xml:space="preserve"> on earth and </w:t>
      </w:r>
      <w:r w:rsidR="009C1D2B">
        <w:rPr>
          <w:rFonts w:ascii="Gentium" w:hAnsi="Gentium"/>
          <w:sz w:val="28"/>
          <w:szCs w:val="28"/>
        </w:rPr>
        <w:t>was</w:t>
      </w:r>
      <w:r>
        <w:rPr>
          <w:rFonts w:ascii="Gentium" w:hAnsi="Gentium"/>
          <w:sz w:val="28"/>
          <w:szCs w:val="28"/>
        </w:rPr>
        <w:t xml:space="preserve"> mocked and spat upon and misunderstood, and crucified, and endure</w:t>
      </w:r>
      <w:r w:rsidR="009C1D2B">
        <w:rPr>
          <w:rFonts w:ascii="Gentium" w:hAnsi="Gentium"/>
          <w:sz w:val="28"/>
          <w:szCs w:val="28"/>
        </w:rPr>
        <w:t>d</w:t>
      </w:r>
      <w:r>
        <w:rPr>
          <w:rFonts w:ascii="Gentium" w:hAnsi="Gentium"/>
          <w:sz w:val="28"/>
          <w:szCs w:val="28"/>
        </w:rPr>
        <w:t xml:space="preserve"> the totality of the Father’s wrath at the sins of all His people.</w:t>
      </w:r>
      <w:r w:rsidR="009C1D2B">
        <w:rPr>
          <w:rFonts w:ascii="Gentium" w:hAnsi="Gentium"/>
          <w:sz w:val="28"/>
          <w:szCs w:val="28"/>
        </w:rPr>
        <w:t xml:space="preserve">  </w:t>
      </w:r>
    </w:p>
    <w:p w:rsidR="00864901" w:rsidRDefault="009C1D2B" w:rsidP="00DB2057">
      <w:pPr>
        <w:pStyle w:val="ListParagraph"/>
        <w:numPr>
          <w:ilvl w:val="3"/>
          <w:numId w:val="6"/>
        </w:numPr>
        <w:rPr>
          <w:rFonts w:ascii="Gentium" w:hAnsi="Gentium"/>
          <w:sz w:val="28"/>
          <w:szCs w:val="28"/>
        </w:rPr>
      </w:pPr>
      <w:r>
        <w:rPr>
          <w:rFonts w:ascii="Gentium" w:hAnsi="Gentium"/>
          <w:sz w:val="28"/>
          <w:szCs w:val="28"/>
        </w:rPr>
        <w:t xml:space="preserve">The </w:t>
      </w:r>
      <w:r w:rsidRPr="00DB2057">
        <w:rPr>
          <w:rFonts w:ascii="Gentium" w:hAnsi="Gentium"/>
          <w:i/>
          <w:sz w:val="28"/>
          <w:szCs w:val="28"/>
        </w:rPr>
        <w:t>right</w:t>
      </w:r>
      <w:r>
        <w:rPr>
          <w:rFonts w:ascii="Gentium" w:hAnsi="Gentium"/>
          <w:sz w:val="28"/>
          <w:szCs w:val="28"/>
        </w:rPr>
        <w:t xml:space="preserve"> gift to secure your salvation was the Son of God.  Jesus is the </w:t>
      </w:r>
      <w:r w:rsidR="0082508A" w:rsidRPr="00DB2057">
        <w:rPr>
          <w:rFonts w:ascii="Gentium" w:hAnsi="Gentium"/>
          <w:i/>
          <w:sz w:val="28"/>
          <w:szCs w:val="28"/>
        </w:rPr>
        <w:t>costly</w:t>
      </w:r>
      <w:r w:rsidR="0082508A">
        <w:rPr>
          <w:rFonts w:ascii="Gentium" w:hAnsi="Gentium"/>
          <w:sz w:val="28"/>
          <w:szCs w:val="28"/>
        </w:rPr>
        <w:t xml:space="preserve"> </w:t>
      </w:r>
      <w:r>
        <w:rPr>
          <w:rFonts w:ascii="Gentium" w:hAnsi="Gentium"/>
          <w:sz w:val="28"/>
          <w:szCs w:val="28"/>
        </w:rPr>
        <w:t xml:space="preserve">price that the </w:t>
      </w:r>
      <w:r w:rsidR="00DB2057">
        <w:rPr>
          <w:rFonts w:ascii="Gentium" w:hAnsi="Gentium"/>
          <w:sz w:val="28"/>
          <w:szCs w:val="28"/>
        </w:rPr>
        <w:t>T</w:t>
      </w:r>
      <w:r>
        <w:rPr>
          <w:rFonts w:ascii="Gentium" w:hAnsi="Gentium"/>
          <w:sz w:val="28"/>
          <w:szCs w:val="28"/>
        </w:rPr>
        <w:t>riune God paid that your sins might be forgiven.</w:t>
      </w:r>
      <w:r w:rsidR="0082508A">
        <w:rPr>
          <w:rFonts w:ascii="Gentium" w:hAnsi="Gentium"/>
          <w:sz w:val="28"/>
          <w:szCs w:val="28"/>
        </w:rPr>
        <w:t xml:space="preserve">  And it is all here in shadow form with the burnt offering.</w:t>
      </w:r>
    </w:p>
    <w:p w:rsidR="004D0219" w:rsidRDefault="0082508A" w:rsidP="00864901">
      <w:pPr>
        <w:pStyle w:val="ListParagraph"/>
        <w:numPr>
          <w:ilvl w:val="2"/>
          <w:numId w:val="6"/>
        </w:numPr>
        <w:rPr>
          <w:rFonts w:ascii="Gentium" w:hAnsi="Gentium"/>
          <w:sz w:val="28"/>
          <w:szCs w:val="28"/>
        </w:rPr>
      </w:pPr>
      <w:r>
        <w:rPr>
          <w:rFonts w:ascii="Gentium" w:hAnsi="Gentium"/>
          <w:sz w:val="28"/>
          <w:szCs w:val="28"/>
        </w:rPr>
        <w:t xml:space="preserve">But brothers and sisters, young people, and boys and girls, it is </w:t>
      </w:r>
      <w:r w:rsidR="009E5708">
        <w:rPr>
          <w:rFonts w:ascii="Gentium" w:hAnsi="Gentium"/>
          <w:sz w:val="28"/>
          <w:szCs w:val="28"/>
        </w:rPr>
        <w:t xml:space="preserve">because of </w:t>
      </w:r>
      <w:r w:rsidR="004D0219">
        <w:rPr>
          <w:rFonts w:ascii="Gentium" w:hAnsi="Gentium"/>
          <w:sz w:val="28"/>
          <w:szCs w:val="28"/>
        </w:rPr>
        <w:t xml:space="preserve">the costly sacrifice of Jesus </w:t>
      </w:r>
      <w:r>
        <w:rPr>
          <w:rFonts w:ascii="Gentium" w:hAnsi="Gentium"/>
          <w:sz w:val="28"/>
          <w:szCs w:val="28"/>
        </w:rPr>
        <w:t xml:space="preserve">that </w:t>
      </w:r>
      <w:r w:rsidR="009E5708">
        <w:rPr>
          <w:rFonts w:ascii="Gentium" w:hAnsi="Gentium"/>
          <w:sz w:val="28"/>
          <w:szCs w:val="28"/>
        </w:rPr>
        <w:t xml:space="preserve">you no longer have to present a burnt offering.  </w:t>
      </w:r>
      <w:r>
        <w:rPr>
          <w:rFonts w:ascii="Gentium" w:hAnsi="Gentium"/>
          <w:sz w:val="28"/>
          <w:szCs w:val="28"/>
        </w:rPr>
        <w:t xml:space="preserve">And praise God for that!  </w:t>
      </w:r>
      <w:r w:rsidR="00424E48">
        <w:rPr>
          <w:rFonts w:ascii="Gentium" w:hAnsi="Gentium"/>
          <w:sz w:val="28"/>
          <w:szCs w:val="28"/>
        </w:rPr>
        <w:t xml:space="preserve">His one sacrifice on the cross completely removed the sin and guilt of all who trust in Him for their salvation.  </w:t>
      </w:r>
      <w:r w:rsidR="009E5708">
        <w:rPr>
          <w:rFonts w:ascii="Gentium" w:hAnsi="Gentium"/>
          <w:sz w:val="28"/>
          <w:szCs w:val="28"/>
        </w:rPr>
        <w:t>But if God expected this costly sacrifice from His OT people, do you think He is satisfied with anything less than your total devotion today?</w:t>
      </w:r>
      <w:r>
        <w:rPr>
          <w:rFonts w:ascii="Gentium" w:hAnsi="Gentium"/>
          <w:sz w:val="28"/>
          <w:szCs w:val="28"/>
        </w:rPr>
        <w:t xml:space="preserve">  </w:t>
      </w:r>
      <w:r w:rsidR="00DB2057">
        <w:rPr>
          <w:rFonts w:ascii="Gentium" w:hAnsi="Gentium"/>
          <w:sz w:val="28"/>
          <w:szCs w:val="28"/>
        </w:rPr>
        <w:t xml:space="preserve">If He expected a costly and perfect bull or </w:t>
      </w:r>
      <w:r w:rsidR="00424E48">
        <w:rPr>
          <w:rFonts w:ascii="Gentium" w:hAnsi="Gentium"/>
          <w:sz w:val="28"/>
          <w:szCs w:val="28"/>
        </w:rPr>
        <w:t>sheep</w:t>
      </w:r>
      <w:r w:rsidR="00DB2057">
        <w:rPr>
          <w:rFonts w:ascii="Gentium" w:hAnsi="Gentium"/>
          <w:sz w:val="28"/>
          <w:szCs w:val="28"/>
        </w:rPr>
        <w:t xml:space="preserve"> or pigeon from His OT people, because they were thankful for rescue from slavery in Egypt, </w:t>
      </w:r>
      <w:r w:rsidR="009B3E81">
        <w:rPr>
          <w:rFonts w:ascii="Gentium" w:hAnsi="Gentium"/>
          <w:sz w:val="28"/>
          <w:szCs w:val="28"/>
        </w:rPr>
        <w:t xml:space="preserve">then </w:t>
      </w:r>
      <w:r w:rsidR="00DB2057">
        <w:rPr>
          <w:rFonts w:ascii="Gentium" w:hAnsi="Gentium"/>
          <w:sz w:val="28"/>
          <w:szCs w:val="28"/>
        </w:rPr>
        <w:t xml:space="preserve">surely you, who have been rescued from slavery to sin, owe Him an even greater debt of thankfulness?  </w:t>
      </w:r>
      <w:r w:rsidR="009B3E81">
        <w:rPr>
          <w:rFonts w:ascii="Gentium" w:hAnsi="Gentium"/>
          <w:sz w:val="28"/>
          <w:szCs w:val="28"/>
        </w:rPr>
        <w:t xml:space="preserve">Yes?  </w:t>
      </w:r>
    </w:p>
    <w:p w:rsidR="000C4C88" w:rsidRPr="00C610F6" w:rsidRDefault="000C4C88" w:rsidP="000C4C88">
      <w:pPr>
        <w:pStyle w:val="ListParagraph"/>
        <w:numPr>
          <w:ilvl w:val="3"/>
          <w:numId w:val="6"/>
        </w:numPr>
        <w:rPr>
          <w:rFonts w:ascii="Gentium" w:hAnsi="Gentium"/>
          <w:sz w:val="28"/>
          <w:szCs w:val="28"/>
        </w:rPr>
      </w:pPr>
      <w:r>
        <w:rPr>
          <w:rFonts w:ascii="Gentium" w:hAnsi="Gentium"/>
          <w:sz w:val="28"/>
          <w:lang w:val="en-US" w:eastAsia="en-NZ" w:bidi="he-IL"/>
        </w:rPr>
        <w:t xml:space="preserve">So as one example of what this means for the Christian life, let’s talk about </w:t>
      </w:r>
      <w:r w:rsidRPr="000C4C88">
        <w:rPr>
          <w:rFonts w:ascii="Gentium" w:hAnsi="Gentium"/>
          <w:b/>
          <w:sz w:val="28"/>
          <w:lang w:val="en-US" w:eastAsia="en-NZ" w:bidi="he-IL"/>
        </w:rPr>
        <w:t>tithing</w:t>
      </w:r>
      <w:r>
        <w:rPr>
          <w:rFonts w:ascii="Gentium" w:hAnsi="Gentium"/>
          <w:sz w:val="28"/>
          <w:lang w:val="en-US" w:eastAsia="en-NZ" w:bidi="he-IL"/>
        </w:rPr>
        <w:t xml:space="preserve"> for a moment.  </w:t>
      </w:r>
      <w:r w:rsidR="00550BF0">
        <w:rPr>
          <w:rFonts w:ascii="Gentium" w:hAnsi="Gentium"/>
          <w:sz w:val="28"/>
          <w:lang w:val="en-US" w:eastAsia="en-NZ" w:bidi="he-IL"/>
        </w:rPr>
        <w:t xml:space="preserve">Tithing means 10 %.  And God expected the people of Israel to present </w:t>
      </w:r>
      <w:r>
        <w:rPr>
          <w:rFonts w:ascii="Gentium" w:hAnsi="Gentium"/>
          <w:sz w:val="28"/>
          <w:lang w:val="en-US" w:eastAsia="en-NZ" w:bidi="he-IL"/>
        </w:rPr>
        <w:t xml:space="preserve">10% of </w:t>
      </w:r>
      <w:r w:rsidR="00550BF0">
        <w:rPr>
          <w:rFonts w:ascii="Gentium" w:hAnsi="Gentium"/>
          <w:sz w:val="28"/>
          <w:lang w:val="en-US" w:eastAsia="en-NZ" w:bidi="he-IL"/>
        </w:rPr>
        <w:t xml:space="preserve">their </w:t>
      </w:r>
      <w:r>
        <w:rPr>
          <w:rFonts w:ascii="Gentium" w:hAnsi="Gentium"/>
          <w:sz w:val="28"/>
          <w:lang w:val="en-US" w:eastAsia="en-NZ" w:bidi="he-IL"/>
        </w:rPr>
        <w:t xml:space="preserve">income </w:t>
      </w:r>
      <w:r w:rsidR="00550BF0">
        <w:rPr>
          <w:rFonts w:ascii="Gentium" w:hAnsi="Gentium"/>
          <w:sz w:val="28"/>
          <w:lang w:val="en-US" w:eastAsia="en-NZ" w:bidi="he-IL"/>
        </w:rPr>
        <w:t xml:space="preserve">as another </w:t>
      </w:r>
      <w:r>
        <w:rPr>
          <w:rFonts w:ascii="Gentium" w:hAnsi="Gentium"/>
          <w:sz w:val="28"/>
          <w:lang w:val="en-US" w:eastAsia="en-NZ" w:bidi="he-IL"/>
        </w:rPr>
        <w:t>costly offering</w:t>
      </w:r>
      <w:r w:rsidR="00091BEE">
        <w:rPr>
          <w:rFonts w:ascii="Gentium" w:hAnsi="Gentium"/>
          <w:sz w:val="28"/>
          <w:lang w:val="en-US" w:eastAsia="en-NZ" w:bidi="he-IL"/>
        </w:rPr>
        <w:t xml:space="preserve"> on top of the burnt offering!</w:t>
      </w:r>
      <w:r>
        <w:rPr>
          <w:rFonts w:ascii="Gentium" w:hAnsi="Gentium"/>
          <w:sz w:val="28"/>
          <w:lang w:val="en-US" w:eastAsia="en-NZ" w:bidi="he-IL"/>
        </w:rPr>
        <w:t xml:space="preserve">  </w:t>
      </w:r>
      <w:r w:rsidR="00091BEE">
        <w:rPr>
          <w:rFonts w:ascii="Gentium" w:hAnsi="Gentium"/>
          <w:sz w:val="28"/>
          <w:lang w:val="en-US" w:eastAsia="en-NZ" w:bidi="he-IL"/>
        </w:rPr>
        <w:t xml:space="preserve">Now, </w:t>
      </w:r>
      <w:r w:rsidR="00550BF0">
        <w:rPr>
          <w:rFonts w:ascii="Gentium" w:hAnsi="Gentium"/>
          <w:sz w:val="28"/>
          <w:lang w:val="en-US" w:eastAsia="en-NZ" w:bidi="he-IL"/>
        </w:rPr>
        <w:t xml:space="preserve">many </w:t>
      </w:r>
      <w:r>
        <w:rPr>
          <w:rFonts w:ascii="Gentium" w:hAnsi="Gentium"/>
          <w:sz w:val="28"/>
          <w:lang w:val="en-US" w:eastAsia="en-NZ" w:bidi="he-IL"/>
        </w:rPr>
        <w:t>people</w:t>
      </w:r>
      <w:r w:rsidR="00091BEE">
        <w:rPr>
          <w:rFonts w:ascii="Gentium" w:hAnsi="Gentium"/>
          <w:sz w:val="28"/>
          <w:lang w:val="en-US" w:eastAsia="en-NZ" w:bidi="he-IL"/>
        </w:rPr>
        <w:t xml:space="preserve"> today</w:t>
      </w:r>
      <w:r>
        <w:rPr>
          <w:rFonts w:ascii="Gentium" w:hAnsi="Gentium"/>
          <w:sz w:val="28"/>
          <w:lang w:val="en-US" w:eastAsia="en-NZ" w:bidi="he-IL"/>
        </w:rPr>
        <w:t xml:space="preserve"> </w:t>
      </w:r>
      <w:r w:rsidR="00550BF0">
        <w:rPr>
          <w:rFonts w:ascii="Gentium" w:hAnsi="Gentium"/>
          <w:sz w:val="28"/>
          <w:lang w:val="en-US" w:eastAsia="en-NZ" w:bidi="he-IL"/>
        </w:rPr>
        <w:t xml:space="preserve">argue that tithing was an OT law and we do not have to tithe today.  </w:t>
      </w:r>
      <w:r w:rsidR="00091BEE">
        <w:rPr>
          <w:rFonts w:ascii="Gentium" w:hAnsi="Gentium"/>
          <w:sz w:val="28"/>
          <w:lang w:val="en-US" w:eastAsia="en-NZ" w:bidi="he-IL"/>
        </w:rPr>
        <w:t xml:space="preserve">And even if we leave that </w:t>
      </w:r>
      <w:r w:rsidR="00266296">
        <w:rPr>
          <w:rFonts w:ascii="Gentium" w:hAnsi="Gentium"/>
          <w:sz w:val="28"/>
          <w:lang w:val="en-US" w:eastAsia="en-NZ" w:bidi="he-IL"/>
        </w:rPr>
        <w:t>d</w:t>
      </w:r>
      <w:r w:rsidR="00044BB4">
        <w:rPr>
          <w:rFonts w:ascii="Gentium" w:hAnsi="Gentium"/>
          <w:sz w:val="28"/>
          <w:lang w:val="en-US" w:eastAsia="en-NZ" w:bidi="he-IL"/>
        </w:rPr>
        <w:t xml:space="preserve">iscussion aside today, </w:t>
      </w:r>
      <w:r w:rsidR="00266296">
        <w:rPr>
          <w:rFonts w:ascii="Gentium" w:hAnsi="Gentium"/>
          <w:sz w:val="28"/>
          <w:lang w:val="en-US" w:eastAsia="en-NZ" w:bidi="he-IL"/>
        </w:rPr>
        <w:t xml:space="preserve">do you remember the widow and her </w:t>
      </w:r>
      <w:r w:rsidR="00044BB4">
        <w:rPr>
          <w:rFonts w:ascii="Gentium" w:hAnsi="Gentium"/>
          <w:sz w:val="28"/>
          <w:lang w:val="en-US" w:eastAsia="en-NZ" w:bidi="he-IL"/>
        </w:rPr>
        <w:t>offering</w:t>
      </w:r>
      <w:r w:rsidR="00266296">
        <w:rPr>
          <w:rFonts w:ascii="Gentium" w:hAnsi="Gentium"/>
          <w:sz w:val="28"/>
          <w:lang w:val="en-US" w:eastAsia="en-NZ" w:bidi="he-IL"/>
        </w:rPr>
        <w:t xml:space="preserve"> that Jesus commended in Mark 12?  </w:t>
      </w:r>
      <w:r w:rsidR="00044BB4">
        <w:rPr>
          <w:rFonts w:ascii="Gentium" w:hAnsi="Gentium"/>
          <w:sz w:val="28"/>
          <w:lang w:val="en-US" w:eastAsia="en-NZ" w:bidi="he-IL"/>
        </w:rPr>
        <w:t xml:space="preserve">The rich </w:t>
      </w:r>
      <w:proofErr w:type="spellStart"/>
      <w:r w:rsidR="00044BB4">
        <w:rPr>
          <w:rFonts w:ascii="Gentium" w:hAnsi="Gentium"/>
          <w:sz w:val="28"/>
          <w:lang w:val="en-US" w:eastAsia="en-NZ" w:bidi="he-IL"/>
        </w:rPr>
        <w:t>showingly</w:t>
      </w:r>
      <w:proofErr w:type="spellEnd"/>
      <w:r w:rsidR="00044BB4">
        <w:rPr>
          <w:rFonts w:ascii="Gentium" w:hAnsi="Gentium"/>
          <w:sz w:val="28"/>
          <w:lang w:val="en-US" w:eastAsia="en-NZ" w:bidi="he-IL"/>
        </w:rPr>
        <w:t xml:space="preserve"> put large sums in the offering bowls, but she put in just a penny.  But do you remember what Jesus said?  Their gift was cheap compared to their riches but she gave </w:t>
      </w:r>
      <w:r w:rsidR="00266296">
        <w:rPr>
          <w:rFonts w:ascii="Gentium" w:hAnsi="Gentium"/>
          <w:sz w:val="28"/>
          <w:lang w:val="en-US" w:eastAsia="en-NZ" w:bidi="he-IL"/>
        </w:rPr>
        <w:t xml:space="preserve">all that she had!  </w:t>
      </w:r>
      <w:r w:rsidR="00044BB4">
        <w:rPr>
          <w:rFonts w:ascii="Gentium" w:hAnsi="Gentium"/>
          <w:sz w:val="28"/>
          <w:lang w:val="en-US" w:eastAsia="en-NZ" w:bidi="he-IL"/>
        </w:rPr>
        <w:t xml:space="preserve">Her giving was </w:t>
      </w:r>
      <w:proofErr w:type="gramStart"/>
      <w:r>
        <w:rPr>
          <w:rFonts w:ascii="Gentium" w:hAnsi="Gentium"/>
          <w:sz w:val="28"/>
          <w:lang w:val="en-US" w:eastAsia="en-NZ" w:bidi="he-IL"/>
        </w:rPr>
        <w:t>costly/sacrificial</w:t>
      </w:r>
      <w:proofErr w:type="gramEnd"/>
      <w:r w:rsidR="00266296">
        <w:rPr>
          <w:rFonts w:ascii="Gentium" w:hAnsi="Gentium"/>
          <w:sz w:val="28"/>
          <w:lang w:val="en-US" w:eastAsia="en-NZ" w:bidi="he-IL"/>
        </w:rPr>
        <w:t xml:space="preserve">.  </w:t>
      </w:r>
      <w:r w:rsidR="00044BB4">
        <w:rPr>
          <w:rFonts w:ascii="Gentium" w:hAnsi="Gentium"/>
          <w:sz w:val="28"/>
          <w:lang w:val="en-US" w:eastAsia="en-NZ" w:bidi="he-IL"/>
        </w:rPr>
        <w:t>So how about you: I</w:t>
      </w:r>
      <w:r w:rsidR="00266296">
        <w:rPr>
          <w:rFonts w:ascii="Gentium" w:hAnsi="Gentium"/>
          <w:sz w:val="28"/>
          <w:lang w:val="en-US" w:eastAsia="en-NZ" w:bidi="he-IL"/>
        </w:rPr>
        <w:t>s you</w:t>
      </w:r>
      <w:r w:rsidR="00044BB4">
        <w:rPr>
          <w:rFonts w:ascii="Gentium" w:hAnsi="Gentium"/>
          <w:sz w:val="28"/>
          <w:lang w:val="en-US" w:eastAsia="en-NZ" w:bidi="he-IL"/>
        </w:rPr>
        <w:t>r</w:t>
      </w:r>
      <w:r w:rsidR="00266296">
        <w:rPr>
          <w:rFonts w:ascii="Gentium" w:hAnsi="Gentium"/>
          <w:sz w:val="28"/>
          <w:lang w:val="en-US" w:eastAsia="en-NZ" w:bidi="he-IL"/>
        </w:rPr>
        <w:t xml:space="preserve"> giving c</w:t>
      </w:r>
      <w:r w:rsidR="00044BB4">
        <w:rPr>
          <w:rFonts w:ascii="Gentium" w:hAnsi="Gentium"/>
          <w:sz w:val="28"/>
          <w:lang w:val="en-US" w:eastAsia="en-NZ" w:bidi="he-IL"/>
        </w:rPr>
        <w:t>heap or c</w:t>
      </w:r>
      <w:r w:rsidR="00266296">
        <w:rPr>
          <w:rFonts w:ascii="Gentium" w:hAnsi="Gentium"/>
          <w:sz w:val="28"/>
          <w:lang w:val="en-US" w:eastAsia="en-NZ" w:bidi="he-IL"/>
        </w:rPr>
        <w:t>ostly?</w:t>
      </w:r>
      <w:r w:rsidR="00550BF0" w:rsidRPr="00550BF0">
        <w:rPr>
          <w:rFonts w:ascii="Gentium" w:hAnsi="Gentium"/>
          <w:sz w:val="28"/>
          <w:lang w:val="en-US" w:eastAsia="en-NZ" w:bidi="he-IL"/>
        </w:rPr>
        <w:t xml:space="preserve"> </w:t>
      </w:r>
    </w:p>
    <w:p w:rsidR="00C610F6" w:rsidRPr="000B589A" w:rsidRDefault="00C610F6" w:rsidP="00C610F6">
      <w:pPr>
        <w:pStyle w:val="ListParagraph"/>
        <w:ind w:left="680"/>
        <w:rPr>
          <w:rFonts w:ascii="Gentium" w:hAnsi="Gentium"/>
          <w:sz w:val="28"/>
          <w:szCs w:val="28"/>
        </w:rPr>
      </w:pPr>
    </w:p>
    <w:p w:rsidR="00D34BB3" w:rsidRPr="009E5708" w:rsidRDefault="004D0219" w:rsidP="009E5708">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w:t>
      </w:r>
      <w:r w:rsidR="0030400B">
        <w:rPr>
          <w:rFonts w:ascii="Gentium" w:hAnsi="Gentium"/>
          <w:sz w:val="28"/>
          <w:szCs w:val="28"/>
        </w:rPr>
        <w:t xml:space="preserve">let’s move on now </w:t>
      </w:r>
      <w:r>
        <w:rPr>
          <w:rFonts w:ascii="Gentium" w:hAnsi="Gentium"/>
          <w:sz w:val="28"/>
          <w:szCs w:val="28"/>
        </w:rPr>
        <w:t>to consider the Lord’s instructions about t</w:t>
      </w:r>
      <w:r w:rsidR="00D34BB3" w:rsidRPr="00D34BB3">
        <w:rPr>
          <w:rFonts w:ascii="Gentium" w:hAnsi="Gentium"/>
          <w:sz w:val="28"/>
          <w:szCs w:val="28"/>
        </w:rPr>
        <w:t xml:space="preserve">he Right </w:t>
      </w:r>
      <w:r w:rsidR="00D34BB3" w:rsidRPr="009E5708">
        <w:rPr>
          <w:rFonts w:ascii="Gentium" w:hAnsi="Gentium"/>
          <w:b/>
          <w:caps/>
          <w:sz w:val="28"/>
          <w:szCs w:val="28"/>
        </w:rPr>
        <w:t>Place</w:t>
      </w:r>
      <w:r w:rsidR="009E5708">
        <w:rPr>
          <w:rFonts w:ascii="Gentium" w:hAnsi="Gentium"/>
          <w:sz w:val="28"/>
          <w:szCs w:val="28"/>
        </w:rPr>
        <w:t xml:space="preserve">.  </w:t>
      </w:r>
    </w:p>
    <w:p w:rsidR="0082508A" w:rsidRDefault="0082508A" w:rsidP="0082508A">
      <w:pPr>
        <w:pStyle w:val="ListParagraph"/>
        <w:ind w:left="0"/>
        <w:rPr>
          <w:rFonts w:ascii="Gentium" w:hAnsi="Gentium"/>
          <w:sz w:val="28"/>
          <w:szCs w:val="28"/>
        </w:rPr>
      </w:pPr>
    </w:p>
    <w:p w:rsidR="0030400B" w:rsidRDefault="00F95202" w:rsidP="0030400B">
      <w:pPr>
        <w:pStyle w:val="ListParagraph"/>
        <w:numPr>
          <w:ilvl w:val="1"/>
          <w:numId w:val="6"/>
        </w:numPr>
        <w:rPr>
          <w:rFonts w:ascii="Gentium" w:hAnsi="Gentium"/>
          <w:sz w:val="28"/>
          <w:szCs w:val="28"/>
        </w:rPr>
      </w:pPr>
      <w:r>
        <w:rPr>
          <w:rFonts w:ascii="Gentium" w:hAnsi="Gentium"/>
          <w:sz w:val="28"/>
          <w:szCs w:val="28"/>
        </w:rPr>
        <w:t>In v3, God said, “</w:t>
      </w:r>
      <w:r w:rsidRPr="009E5708">
        <w:rPr>
          <w:rFonts w:ascii="Gentium" w:hAnsi="Gentium"/>
          <w:i/>
          <w:sz w:val="28"/>
          <w:szCs w:val="28"/>
        </w:rPr>
        <w:t>Bring [your offering] to the entrance to the tent of meeting</w:t>
      </w:r>
      <w:r>
        <w:rPr>
          <w:rFonts w:ascii="Gentium" w:hAnsi="Gentium"/>
          <w:sz w:val="28"/>
          <w:szCs w:val="28"/>
        </w:rPr>
        <w:t xml:space="preserve">.”  And this is expanded on in </w:t>
      </w:r>
      <w:proofErr w:type="spellStart"/>
      <w:r>
        <w:rPr>
          <w:rFonts w:ascii="Gentium" w:hAnsi="Gentium"/>
          <w:sz w:val="28"/>
          <w:szCs w:val="28"/>
        </w:rPr>
        <w:t>ch</w:t>
      </w:r>
      <w:proofErr w:type="spellEnd"/>
      <w:r>
        <w:rPr>
          <w:rFonts w:ascii="Gentium" w:hAnsi="Gentium"/>
          <w:sz w:val="28"/>
          <w:szCs w:val="28"/>
        </w:rPr>
        <w:t>.</w:t>
      </w:r>
      <w:r>
        <w:rPr>
          <w:rFonts w:ascii="Gentium" w:hAnsi="Gentium" w:cs="Gentium"/>
          <w:b/>
          <w:bCs/>
          <w:sz w:val="28"/>
          <w:lang w:val="en-US" w:eastAsia="en-NZ" w:bidi="he-IL"/>
        </w:rPr>
        <w:t xml:space="preserve"> 17:3-4</w:t>
      </w:r>
      <w:r>
        <w:rPr>
          <w:rFonts w:ascii="Gentium" w:hAnsi="Gentium" w:cs="Gentium"/>
          <w:bCs/>
          <w:sz w:val="28"/>
          <w:lang w:val="en-US" w:eastAsia="en-NZ" w:bidi="he-IL"/>
        </w:rPr>
        <w:t>, “</w:t>
      </w:r>
      <w:r w:rsidRPr="009E5708">
        <w:rPr>
          <w:rFonts w:ascii="Gentium" w:hAnsi="Gentium"/>
          <w:i/>
          <w:sz w:val="28"/>
          <w:lang w:val="en-US" w:eastAsia="en-NZ" w:bidi="he-IL"/>
        </w:rPr>
        <w:t xml:space="preserve">If any one of the house of Israel kills an ox or a </w:t>
      </w:r>
      <w:r w:rsidR="00424E48">
        <w:rPr>
          <w:rFonts w:ascii="Gentium" w:hAnsi="Gentium"/>
          <w:i/>
          <w:sz w:val="28"/>
          <w:lang w:val="en-US" w:eastAsia="en-NZ" w:bidi="he-IL"/>
        </w:rPr>
        <w:t>sheep</w:t>
      </w:r>
      <w:r w:rsidRPr="009E5708">
        <w:rPr>
          <w:rFonts w:ascii="Gentium" w:hAnsi="Gentium"/>
          <w:i/>
          <w:sz w:val="28"/>
          <w:lang w:val="en-US" w:eastAsia="en-NZ" w:bidi="he-IL"/>
        </w:rPr>
        <w:t xml:space="preserve"> or a goat in </w:t>
      </w:r>
      <w:r w:rsidRPr="009E5708">
        <w:rPr>
          <w:rFonts w:ascii="Gentium" w:hAnsi="Gentium"/>
          <w:i/>
          <w:sz w:val="28"/>
          <w:lang w:val="en-US" w:eastAsia="en-NZ" w:bidi="he-IL"/>
        </w:rPr>
        <w:lastRenderedPageBreak/>
        <w:t>the camp, or kills it outside the camp, and does not bring it to the entrance of the tent of meeting to offer it as a gift to the LORD in front of the tabernacle of the LORD, bloodguilt shall be imputed to that man.  He has shed blood, and that man shall be cut off from among his people</w:t>
      </w:r>
      <w:r>
        <w:rPr>
          <w:rFonts w:ascii="Gentium" w:hAnsi="Gentium"/>
          <w:sz w:val="28"/>
          <w:lang w:val="en-US" w:eastAsia="en-NZ" w:bidi="he-IL"/>
        </w:rPr>
        <w:t>.”</w:t>
      </w:r>
      <w:r w:rsidRPr="009E5708">
        <w:rPr>
          <w:rFonts w:ascii="Gentium" w:hAnsi="Gentium"/>
          <w:sz w:val="28"/>
          <w:szCs w:val="28"/>
        </w:rPr>
        <w:t xml:space="preserve"> </w:t>
      </w:r>
      <w:r>
        <w:rPr>
          <w:rFonts w:ascii="Gentium" w:hAnsi="Gentium"/>
          <w:sz w:val="28"/>
          <w:szCs w:val="28"/>
        </w:rPr>
        <w:t xml:space="preserve"> </w:t>
      </w:r>
      <w:r w:rsidR="00D31BDD" w:rsidRPr="0030400B">
        <w:rPr>
          <w:rFonts w:ascii="Gentium" w:hAnsi="Gentium"/>
          <w:sz w:val="28"/>
          <w:szCs w:val="28"/>
        </w:rPr>
        <w:t xml:space="preserve">So </w:t>
      </w:r>
      <w:r w:rsidR="0082508A" w:rsidRPr="0030400B">
        <w:rPr>
          <w:rFonts w:ascii="Gentium" w:hAnsi="Gentium"/>
          <w:sz w:val="28"/>
          <w:szCs w:val="28"/>
        </w:rPr>
        <w:t xml:space="preserve">it was not enough that you brought the right </w:t>
      </w:r>
      <w:r w:rsidR="0082508A" w:rsidRPr="0030400B">
        <w:rPr>
          <w:rFonts w:ascii="Gentium" w:hAnsi="Gentium"/>
          <w:i/>
          <w:sz w:val="28"/>
          <w:szCs w:val="28"/>
        </w:rPr>
        <w:t>gift</w:t>
      </w:r>
      <w:r w:rsidR="0082508A" w:rsidRPr="0030400B">
        <w:rPr>
          <w:rFonts w:ascii="Gentium" w:hAnsi="Gentium"/>
          <w:sz w:val="28"/>
          <w:szCs w:val="28"/>
        </w:rPr>
        <w:t xml:space="preserve"> to God, you also had to offer it at the right </w:t>
      </w:r>
      <w:r w:rsidR="0082508A" w:rsidRPr="0030400B">
        <w:rPr>
          <w:rFonts w:ascii="Gentium" w:hAnsi="Gentium"/>
          <w:i/>
          <w:sz w:val="28"/>
          <w:szCs w:val="28"/>
        </w:rPr>
        <w:t>place</w:t>
      </w:r>
      <w:r w:rsidR="0082508A" w:rsidRPr="0030400B">
        <w:rPr>
          <w:rFonts w:ascii="Gentium" w:hAnsi="Gentium"/>
          <w:sz w:val="28"/>
          <w:szCs w:val="28"/>
        </w:rPr>
        <w:t xml:space="preserve"> – the </w:t>
      </w:r>
      <w:r w:rsidR="0030400B" w:rsidRPr="0030400B">
        <w:rPr>
          <w:rFonts w:ascii="Gentium" w:hAnsi="Gentium"/>
          <w:sz w:val="28"/>
          <w:szCs w:val="28"/>
        </w:rPr>
        <w:t xml:space="preserve">courtyard of the </w:t>
      </w:r>
      <w:r w:rsidR="0082508A" w:rsidRPr="0030400B">
        <w:rPr>
          <w:rFonts w:ascii="Gentium" w:hAnsi="Gentium"/>
          <w:sz w:val="28"/>
          <w:szCs w:val="28"/>
        </w:rPr>
        <w:t xml:space="preserve">tabernacle.  </w:t>
      </w:r>
    </w:p>
    <w:p w:rsidR="00AE50A3" w:rsidRPr="0030400B" w:rsidRDefault="0082508A" w:rsidP="0030400B">
      <w:pPr>
        <w:pStyle w:val="ListParagraph"/>
        <w:numPr>
          <w:ilvl w:val="2"/>
          <w:numId w:val="6"/>
        </w:numPr>
        <w:rPr>
          <w:rFonts w:ascii="Gentium" w:hAnsi="Gentium"/>
          <w:sz w:val="28"/>
          <w:szCs w:val="28"/>
        </w:rPr>
      </w:pPr>
      <w:r w:rsidRPr="0030400B">
        <w:rPr>
          <w:rFonts w:ascii="Gentium" w:hAnsi="Gentium"/>
          <w:sz w:val="28"/>
          <w:szCs w:val="28"/>
        </w:rPr>
        <w:t xml:space="preserve">You see, </w:t>
      </w:r>
      <w:r w:rsidR="00D31BDD" w:rsidRPr="0030400B">
        <w:rPr>
          <w:rFonts w:ascii="Gentium" w:hAnsi="Gentium"/>
          <w:sz w:val="28"/>
          <w:szCs w:val="28"/>
        </w:rPr>
        <w:t>God knew that if He left it up to the people to decide where to present their offerings, they would imitate their pagan neighbours and do it anywhere</w:t>
      </w:r>
      <w:r w:rsidRPr="0030400B">
        <w:rPr>
          <w:rFonts w:ascii="Gentium" w:hAnsi="Gentium"/>
          <w:sz w:val="28"/>
          <w:szCs w:val="28"/>
        </w:rPr>
        <w:t xml:space="preserve"> and everywhere</w:t>
      </w:r>
      <w:r w:rsidR="00D31BDD" w:rsidRPr="0030400B">
        <w:rPr>
          <w:rFonts w:ascii="Gentium" w:hAnsi="Gentium"/>
          <w:sz w:val="28"/>
          <w:szCs w:val="28"/>
        </w:rPr>
        <w:t xml:space="preserve">.  </w:t>
      </w:r>
      <w:r w:rsidRPr="0030400B">
        <w:rPr>
          <w:rFonts w:ascii="Gentium" w:hAnsi="Gentium"/>
          <w:sz w:val="28"/>
          <w:szCs w:val="28"/>
        </w:rPr>
        <w:t xml:space="preserve">So </w:t>
      </w:r>
      <w:r w:rsidR="00D31BDD" w:rsidRPr="0030400B">
        <w:rPr>
          <w:rFonts w:ascii="Gentium" w:hAnsi="Gentium"/>
          <w:sz w:val="28"/>
          <w:szCs w:val="28"/>
        </w:rPr>
        <w:t>there would end up being holy hill</w:t>
      </w:r>
      <w:r w:rsidR="004D0219" w:rsidRPr="0030400B">
        <w:rPr>
          <w:rFonts w:ascii="Gentium" w:hAnsi="Gentium"/>
          <w:sz w:val="28"/>
          <w:szCs w:val="28"/>
        </w:rPr>
        <w:t>s</w:t>
      </w:r>
      <w:r w:rsidR="00D31BDD" w:rsidRPr="0030400B">
        <w:rPr>
          <w:rFonts w:ascii="Gentium" w:hAnsi="Gentium"/>
          <w:sz w:val="28"/>
          <w:szCs w:val="28"/>
        </w:rPr>
        <w:t xml:space="preserve"> and holy river</w:t>
      </w:r>
      <w:r w:rsidR="004D0219" w:rsidRPr="0030400B">
        <w:rPr>
          <w:rFonts w:ascii="Gentium" w:hAnsi="Gentium"/>
          <w:sz w:val="28"/>
          <w:szCs w:val="28"/>
        </w:rPr>
        <w:t>s</w:t>
      </w:r>
      <w:r w:rsidR="00D31BDD" w:rsidRPr="0030400B">
        <w:rPr>
          <w:rFonts w:ascii="Gentium" w:hAnsi="Gentium"/>
          <w:sz w:val="28"/>
          <w:szCs w:val="28"/>
        </w:rPr>
        <w:t xml:space="preserve"> and holy building</w:t>
      </w:r>
      <w:r w:rsidR="004D0219" w:rsidRPr="0030400B">
        <w:rPr>
          <w:rFonts w:ascii="Gentium" w:hAnsi="Gentium"/>
          <w:sz w:val="28"/>
          <w:szCs w:val="28"/>
        </w:rPr>
        <w:t>s</w:t>
      </w:r>
      <w:r w:rsidR="00D31BDD" w:rsidRPr="0030400B">
        <w:rPr>
          <w:rFonts w:ascii="Gentium" w:hAnsi="Gentium"/>
          <w:sz w:val="28"/>
          <w:szCs w:val="28"/>
        </w:rPr>
        <w:t xml:space="preserve">, etc.  </w:t>
      </w:r>
      <w:r w:rsidR="004D0219" w:rsidRPr="0030400B">
        <w:rPr>
          <w:rFonts w:ascii="Gentium" w:hAnsi="Gentium"/>
          <w:sz w:val="28"/>
          <w:szCs w:val="28"/>
        </w:rPr>
        <w:t xml:space="preserve">But </w:t>
      </w:r>
      <w:r w:rsidR="0030400B" w:rsidRPr="0030400B">
        <w:rPr>
          <w:rFonts w:ascii="Gentium" w:hAnsi="Gentium"/>
          <w:sz w:val="28"/>
          <w:szCs w:val="28"/>
        </w:rPr>
        <w:t xml:space="preserve">what made the tabernacle a holy place was not </w:t>
      </w:r>
      <w:r w:rsidR="0030400B" w:rsidRPr="003C752F">
        <w:rPr>
          <w:rFonts w:ascii="Gentium" w:hAnsi="Gentium"/>
          <w:i/>
          <w:sz w:val="28"/>
          <w:szCs w:val="28"/>
        </w:rPr>
        <w:t>what the people did there</w:t>
      </w:r>
      <w:r w:rsidR="0030400B" w:rsidRPr="0030400B">
        <w:rPr>
          <w:rFonts w:ascii="Gentium" w:hAnsi="Gentium"/>
          <w:sz w:val="28"/>
          <w:szCs w:val="28"/>
        </w:rPr>
        <w:t xml:space="preserve"> but the fact that this is where </w:t>
      </w:r>
      <w:r w:rsidR="00F95202" w:rsidRPr="0030400B">
        <w:rPr>
          <w:rFonts w:ascii="Gentium" w:hAnsi="Gentium"/>
          <w:sz w:val="28"/>
          <w:szCs w:val="28"/>
        </w:rPr>
        <w:t xml:space="preserve">the Lord dwelt, visibly, among His people.  </w:t>
      </w:r>
      <w:r w:rsidR="0030400B" w:rsidRPr="0030400B">
        <w:rPr>
          <w:rFonts w:ascii="Gentium" w:hAnsi="Gentium"/>
          <w:sz w:val="28"/>
          <w:szCs w:val="28"/>
        </w:rPr>
        <w:t xml:space="preserve">So </w:t>
      </w:r>
      <w:r w:rsidR="004D0219" w:rsidRPr="0030400B">
        <w:rPr>
          <w:rFonts w:ascii="Gentium" w:hAnsi="Gentium"/>
          <w:sz w:val="28"/>
          <w:szCs w:val="28"/>
        </w:rPr>
        <w:t>sacrifices were to be made</w:t>
      </w:r>
      <w:r w:rsidR="0030400B" w:rsidRPr="0030400B">
        <w:rPr>
          <w:rFonts w:ascii="Gentium" w:hAnsi="Gentium"/>
          <w:sz w:val="28"/>
          <w:szCs w:val="28"/>
        </w:rPr>
        <w:t xml:space="preserve"> only in the tabernacle courtyard</w:t>
      </w:r>
      <w:r w:rsidR="00D31BDD" w:rsidRPr="0030400B">
        <w:rPr>
          <w:rFonts w:ascii="Gentium" w:hAnsi="Gentium"/>
          <w:sz w:val="28"/>
          <w:szCs w:val="28"/>
        </w:rPr>
        <w:t xml:space="preserve">.   </w:t>
      </w:r>
    </w:p>
    <w:p w:rsidR="00D31BDD" w:rsidRDefault="00D31BDD" w:rsidP="00D31BDD">
      <w:pPr>
        <w:pStyle w:val="ListParagraph"/>
        <w:ind w:left="0"/>
        <w:rPr>
          <w:rFonts w:ascii="Gentium" w:hAnsi="Gentium"/>
          <w:sz w:val="28"/>
          <w:szCs w:val="28"/>
        </w:rPr>
      </w:pPr>
    </w:p>
    <w:p w:rsidR="00F95202" w:rsidRDefault="00F95202" w:rsidP="00D34BB3">
      <w:pPr>
        <w:pStyle w:val="ListParagraph"/>
        <w:numPr>
          <w:ilvl w:val="1"/>
          <w:numId w:val="6"/>
        </w:numPr>
        <w:rPr>
          <w:rFonts w:ascii="Gentium" w:hAnsi="Gentium"/>
          <w:sz w:val="28"/>
          <w:szCs w:val="28"/>
        </w:rPr>
      </w:pPr>
      <w:r>
        <w:rPr>
          <w:rFonts w:ascii="Gentium" w:hAnsi="Gentium"/>
          <w:sz w:val="28"/>
          <w:szCs w:val="28"/>
        </w:rPr>
        <w:t>But the</w:t>
      </w:r>
      <w:r w:rsidR="0030400B">
        <w:rPr>
          <w:rFonts w:ascii="Gentium" w:hAnsi="Gentium"/>
          <w:sz w:val="28"/>
          <w:szCs w:val="28"/>
        </w:rPr>
        <w:t xml:space="preserve"> Lord was even more specific about </w:t>
      </w:r>
      <w:r>
        <w:rPr>
          <w:rFonts w:ascii="Gentium" w:hAnsi="Gentium"/>
          <w:sz w:val="28"/>
          <w:szCs w:val="28"/>
        </w:rPr>
        <w:t xml:space="preserve">the right </w:t>
      </w:r>
      <w:r w:rsidRPr="00F95202">
        <w:rPr>
          <w:rFonts w:ascii="Gentium" w:hAnsi="Gentium"/>
          <w:i/>
          <w:sz w:val="28"/>
          <w:szCs w:val="28"/>
        </w:rPr>
        <w:t>place</w:t>
      </w:r>
      <w:r>
        <w:rPr>
          <w:rFonts w:ascii="Gentium" w:hAnsi="Gentium"/>
          <w:sz w:val="28"/>
          <w:szCs w:val="28"/>
        </w:rPr>
        <w:t xml:space="preserve"> for the offerings.  The </w:t>
      </w:r>
      <w:r w:rsidR="0030400B">
        <w:rPr>
          <w:rFonts w:ascii="Gentium" w:hAnsi="Gentium"/>
          <w:sz w:val="28"/>
          <w:szCs w:val="28"/>
        </w:rPr>
        <w:t xml:space="preserve">tabernacle tent </w:t>
      </w:r>
      <w:r>
        <w:rPr>
          <w:rFonts w:ascii="Gentium" w:hAnsi="Gentium"/>
          <w:sz w:val="28"/>
          <w:szCs w:val="28"/>
        </w:rPr>
        <w:t xml:space="preserve">was surrounded by </w:t>
      </w:r>
      <w:r w:rsidR="003833ED">
        <w:rPr>
          <w:rFonts w:ascii="Gentium" w:hAnsi="Gentium"/>
          <w:sz w:val="28"/>
          <w:szCs w:val="28"/>
        </w:rPr>
        <w:t xml:space="preserve">a kind of </w:t>
      </w:r>
      <w:r>
        <w:rPr>
          <w:rFonts w:ascii="Gentium" w:hAnsi="Gentium"/>
          <w:sz w:val="28"/>
          <w:szCs w:val="28"/>
        </w:rPr>
        <w:t>curtain</w:t>
      </w:r>
      <w:r w:rsidR="003833ED">
        <w:rPr>
          <w:rFonts w:ascii="Gentium" w:hAnsi="Gentium"/>
          <w:sz w:val="28"/>
          <w:szCs w:val="28"/>
        </w:rPr>
        <w:t xml:space="preserve"> fence</w:t>
      </w:r>
      <w:r>
        <w:rPr>
          <w:rFonts w:ascii="Gentium" w:hAnsi="Gentium"/>
          <w:sz w:val="28"/>
          <w:szCs w:val="28"/>
        </w:rPr>
        <w:t xml:space="preserve"> that marked off the court</w:t>
      </w:r>
      <w:r w:rsidR="0030400B">
        <w:rPr>
          <w:rFonts w:ascii="Gentium" w:hAnsi="Gentium"/>
          <w:sz w:val="28"/>
          <w:szCs w:val="28"/>
        </w:rPr>
        <w:t>yard area</w:t>
      </w:r>
      <w:r>
        <w:rPr>
          <w:rFonts w:ascii="Gentium" w:hAnsi="Gentium"/>
          <w:sz w:val="28"/>
          <w:szCs w:val="28"/>
        </w:rPr>
        <w:t xml:space="preserve"> of the tabernacle.  </w:t>
      </w:r>
      <w:r w:rsidR="0030400B">
        <w:rPr>
          <w:rFonts w:ascii="Gentium" w:hAnsi="Gentium"/>
          <w:sz w:val="28"/>
          <w:szCs w:val="28"/>
        </w:rPr>
        <w:t xml:space="preserve">So </w:t>
      </w:r>
      <w:r w:rsidR="003833ED">
        <w:rPr>
          <w:rFonts w:ascii="Gentium" w:hAnsi="Gentium"/>
          <w:sz w:val="28"/>
          <w:szCs w:val="28"/>
        </w:rPr>
        <w:t xml:space="preserve">when </w:t>
      </w:r>
      <w:r w:rsidR="0030400B">
        <w:rPr>
          <w:rFonts w:ascii="Gentium" w:hAnsi="Gentium"/>
          <w:sz w:val="28"/>
          <w:szCs w:val="28"/>
        </w:rPr>
        <w:t xml:space="preserve">you </w:t>
      </w:r>
      <w:r w:rsidR="003833ED">
        <w:rPr>
          <w:rFonts w:ascii="Gentium" w:hAnsi="Gentium"/>
          <w:sz w:val="28"/>
          <w:szCs w:val="28"/>
        </w:rPr>
        <w:t>came in to the courtyard area, the tabernacle was way at the back</w:t>
      </w:r>
      <w:r w:rsidR="0030400B">
        <w:rPr>
          <w:rFonts w:ascii="Gentium" w:hAnsi="Gentium"/>
          <w:sz w:val="28"/>
          <w:szCs w:val="28"/>
        </w:rPr>
        <w:t xml:space="preserve">.  And what stood between you and the tabernacle was this massive, bronze altar, which had burning animals and a plume of smoke rising to the sky, all the time.  So look now at </w:t>
      </w:r>
      <w:r>
        <w:rPr>
          <w:rFonts w:ascii="Gentium" w:hAnsi="Gentium"/>
          <w:sz w:val="28"/>
          <w:szCs w:val="28"/>
        </w:rPr>
        <w:t xml:space="preserve">vv5&amp;11&amp;15: Where was the animal or bird </w:t>
      </w:r>
      <w:r w:rsidR="0030400B">
        <w:rPr>
          <w:rFonts w:ascii="Gentium" w:hAnsi="Gentium"/>
          <w:sz w:val="28"/>
          <w:szCs w:val="28"/>
        </w:rPr>
        <w:t xml:space="preserve">of offering </w:t>
      </w:r>
      <w:r>
        <w:rPr>
          <w:rFonts w:ascii="Gentium" w:hAnsi="Gentium"/>
          <w:sz w:val="28"/>
          <w:szCs w:val="28"/>
        </w:rPr>
        <w:t xml:space="preserve">to be killed?  </w:t>
      </w:r>
      <w:r w:rsidRPr="00F95202">
        <w:rPr>
          <w:rFonts w:ascii="Gentium" w:hAnsi="Gentium"/>
          <w:b/>
          <w:sz w:val="28"/>
          <w:szCs w:val="28"/>
        </w:rPr>
        <w:t>Beside the altar</w:t>
      </w:r>
      <w:r>
        <w:rPr>
          <w:rFonts w:ascii="Gentium" w:hAnsi="Gentium"/>
          <w:sz w:val="28"/>
          <w:szCs w:val="28"/>
        </w:rPr>
        <w:t>.  And v11 is very specific</w:t>
      </w:r>
      <w:r w:rsidR="003833ED">
        <w:rPr>
          <w:rFonts w:ascii="Gentium" w:hAnsi="Gentium"/>
          <w:sz w:val="28"/>
          <w:szCs w:val="28"/>
        </w:rPr>
        <w:t xml:space="preserve">; </w:t>
      </w:r>
      <w:r>
        <w:rPr>
          <w:rFonts w:ascii="Gentium" w:hAnsi="Gentium"/>
          <w:sz w:val="28"/>
          <w:szCs w:val="28"/>
        </w:rPr>
        <w:t>it was to be “</w:t>
      </w:r>
      <w:r w:rsidRPr="00F95202">
        <w:rPr>
          <w:rFonts w:ascii="Gentium" w:hAnsi="Gentium"/>
          <w:i/>
          <w:sz w:val="28"/>
          <w:szCs w:val="28"/>
        </w:rPr>
        <w:t>on the North side of the altar</w:t>
      </w:r>
      <w:r>
        <w:rPr>
          <w:rFonts w:ascii="Gentium" w:hAnsi="Gentium"/>
          <w:sz w:val="28"/>
          <w:szCs w:val="28"/>
        </w:rPr>
        <w:t xml:space="preserve">.”  Do you see how this was a powerful visual lesson for the people?  What made it possible for them to approach </w:t>
      </w:r>
      <w:r w:rsidR="0030400B">
        <w:rPr>
          <w:rFonts w:ascii="Gentium" w:hAnsi="Gentium"/>
          <w:sz w:val="28"/>
          <w:szCs w:val="28"/>
        </w:rPr>
        <w:t>God</w:t>
      </w:r>
      <w:r>
        <w:rPr>
          <w:rFonts w:ascii="Gentium" w:hAnsi="Gentium"/>
          <w:sz w:val="28"/>
          <w:szCs w:val="28"/>
        </w:rPr>
        <w:t xml:space="preserve"> in worship was sacrifice.  </w:t>
      </w:r>
      <w:r w:rsidR="0030400B">
        <w:rPr>
          <w:rFonts w:ascii="Gentium" w:hAnsi="Gentium"/>
          <w:sz w:val="28"/>
          <w:szCs w:val="28"/>
        </w:rPr>
        <w:t>The way to God was by sacrifice.</w:t>
      </w:r>
    </w:p>
    <w:p w:rsidR="0030400B" w:rsidRDefault="0030400B" w:rsidP="0030400B">
      <w:pPr>
        <w:pStyle w:val="ListParagraph"/>
        <w:ind w:left="0"/>
        <w:rPr>
          <w:rFonts w:ascii="Gentium" w:hAnsi="Gentium"/>
          <w:sz w:val="28"/>
          <w:szCs w:val="28"/>
        </w:rPr>
      </w:pPr>
    </w:p>
    <w:p w:rsidR="0030400B" w:rsidRDefault="0030400B" w:rsidP="00D34BB3">
      <w:pPr>
        <w:pStyle w:val="ListParagraph"/>
        <w:numPr>
          <w:ilvl w:val="1"/>
          <w:numId w:val="6"/>
        </w:numPr>
        <w:rPr>
          <w:rFonts w:ascii="Gentium" w:hAnsi="Gentium"/>
          <w:sz w:val="28"/>
          <w:szCs w:val="28"/>
        </w:rPr>
      </w:pPr>
      <w:r>
        <w:rPr>
          <w:rFonts w:ascii="Gentium" w:hAnsi="Gentium"/>
          <w:sz w:val="28"/>
          <w:szCs w:val="28"/>
        </w:rPr>
        <w:t xml:space="preserve">Now, we noted in the previous sermon that eventually the glorious presence of the Lord left the tabernacle/temple and the Ark was stolen away and eventually the temple was utterly destroyed.  So let me ask you this question: What is the right place for our worship today?  </w:t>
      </w:r>
    </w:p>
    <w:p w:rsidR="0030400B" w:rsidRDefault="003833ED" w:rsidP="0030400B">
      <w:pPr>
        <w:pStyle w:val="ListParagraph"/>
        <w:numPr>
          <w:ilvl w:val="2"/>
          <w:numId w:val="6"/>
        </w:numPr>
        <w:rPr>
          <w:rFonts w:ascii="Gentium" w:hAnsi="Gentium"/>
          <w:sz w:val="28"/>
          <w:szCs w:val="28"/>
        </w:rPr>
      </w:pPr>
      <w:r>
        <w:rPr>
          <w:rFonts w:ascii="Gentium" w:hAnsi="Gentium"/>
          <w:sz w:val="28"/>
          <w:szCs w:val="28"/>
        </w:rPr>
        <w:t>Well, i</w:t>
      </w:r>
      <w:r w:rsidR="0030400B">
        <w:rPr>
          <w:rFonts w:ascii="Gentium" w:hAnsi="Gentium"/>
          <w:sz w:val="28"/>
          <w:szCs w:val="28"/>
        </w:rPr>
        <w:t>t is not this building.  This building</w:t>
      </w:r>
      <w:r>
        <w:rPr>
          <w:rFonts w:ascii="Gentium" w:hAnsi="Gentium"/>
          <w:sz w:val="28"/>
          <w:szCs w:val="28"/>
        </w:rPr>
        <w:t>, in and of itself,</w:t>
      </w:r>
      <w:r w:rsidR="0030400B">
        <w:rPr>
          <w:rFonts w:ascii="Gentium" w:hAnsi="Gentium"/>
          <w:sz w:val="28"/>
          <w:szCs w:val="28"/>
        </w:rPr>
        <w:t xml:space="preserve"> is not a holy place.  And it is not St Peters </w:t>
      </w:r>
      <w:r w:rsidR="003C752F">
        <w:rPr>
          <w:rFonts w:ascii="Gentium" w:hAnsi="Gentium"/>
          <w:sz w:val="28"/>
          <w:szCs w:val="28"/>
        </w:rPr>
        <w:t xml:space="preserve">in Rome </w:t>
      </w:r>
      <w:r w:rsidR="0030400B">
        <w:rPr>
          <w:rFonts w:ascii="Gentium" w:hAnsi="Gentium"/>
          <w:sz w:val="28"/>
          <w:szCs w:val="28"/>
        </w:rPr>
        <w:t xml:space="preserve">or any other church.  </w:t>
      </w:r>
      <w:r>
        <w:rPr>
          <w:rFonts w:ascii="Gentium" w:hAnsi="Gentium"/>
          <w:sz w:val="28"/>
          <w:szCs w:val="28"/>
        </w:rPr>
        <w:t>And i</w:t>
      </w:r>
      <w:r w:rsidR="0030400B">
        <w:rPr>
          <w:rFonts w:ascii="Gentium" w:hAnsi="Gentium"/>
          <w:sz w:val="28"/>
          <w:szCs w:val="28"/>
        </w:rPr>
        <w:t xml:space="preserve">t is not Jerusalem.  Don’t ever think that if you get the chance to visit the Sea of Galilee or the Church of the Holy Sepulchre, or any of the famous sites in the so-called ‘holy-land,’ that they are holy places.  They are not!  </w:t>
      </w:r>
    </w:p>
    <w:p w:rsidR="0030400B" w:rsidRDefault="0030400B" w:rsidP="0030400B">
      <w:pPr>
        <w:pStyle w:val="ListParagraph"/>
        <w:numPr>
          <w:ilvl w:val="2"/>
          <w:numId w:val="6"/>
        </w:numPr>
        <w:rPr>
          <w:rFonts w:ascii="Gentium" w:hAnsi="Gentium"/>
          <w:sz w:val="28"/>
          <w:szCs w:val="28"/>
        </w:rPr>
      </w:pPr>
      <w:r>
        <w:rPr>
          <w:rFonts w:ascii="Gentium" w:hAnsi="Gentium"/>
          <w:sz w:val="28"/>
          <w:szCs w:val="28"/>
        </w:rPr>
        <w:t>B</w:t>
      </w:r>
      <w:r w:rsidRPr="0030400B">
        <w:rPr>
          <w:rFonts w:ascii="Gentium" w:hAnsi="Gentium"/>
          <w:sz w:val="28"/>
          <w:szCs w:val="28"/>
        </w:rPr>
        <w:t xml:space="preserve">rothers and sisters, young people, and boys and girls, </w:t>
      </w:r>
      <w:r>
        <w:rPr>
          <w:rFonts w:ascii="Gentium" w:hAnsi="Gentium"/>
          <w:sz w:val="28"/>
          <w:szCs w:val="28"/>
        </w:rPr>
        <w:t xml:space="preserve">the right place for our worship today is </w:t>
      </w:r>
      <w:r w:rsidR="003C752F">
        <w:rPr>
          <w:rFonts w:ascii="Gentium" w:hAnsi="Gentium"/>
          <w:sz w:val="28"/>
          <w:szCs w:val="28"/>
        </w:rPr>
        <w:t xml:space="preserve">not a place but a </w:t>
      </w:r>
      <w:r w:rsidR="003C752F" w:rsidRPr="003C752F">
        <w:rPr>
          <w:rFonts w:ascii="Gentium" w:hAnsi="Gentium"/>
          <w:b/>
          <w:sz w:val="28"/>
          <w:szCs w:val="28"/>
        </w:rPr>
        <w:t>person</w:t>
      </w:r>
      <w:r w:rsidR="003C752F">
        <w:rPr>
          <w:rFonts w:ascii="Gentium" w:hAnsi="Gentium"/>
          <w:sz w:val="28"/>
          <w:szCs w:val="28"/>
        </w:rPr>
        <w:t xml:space="preserve"> – </w:t>
      </w:r>
      <w:r>
        <w:rPr>
          <w:rFonts w:ascii="Gentium" w:hAnsi="Gentium"/>
          <w:sz w:val="28"/>
          <w:szCs w:val="28"/>
        </w:rPr>
        <w:t xml:space="preserve">the Lord Jesus Christ!  </w:t>
      </w:r>
      <w:r w:rsidR="003C752F">
        <w:rPr>
          <w:rFonts w:ascii="Gentium" w:hAnsi="Gentium"/>
          <w:sz w:val="28"/>
          <w:szCs w:val="28"/>
        </w:rPr>
        <w:t xml:space="preserve">And we know this because </w:t>
      </w:r>
      <w:r w:rsidR="00016D92">
        <w:rPr>
          <w:rFonts w:ascii="Gentium" w:hAnsi="Gentium"/>
          <w:sz w:val="28"/>
          <w:szCs w:val="28"/>
        </w:rPr>
        <w:t>it is spelled out in the Book of</w:t>
      </w:r>
      <w:r w:rsidR="003C752F">
        <w:rPr>
          <w:rFonts w:ascii="Gentium" w:hAnsi="Gentium"/>
          <w:sz w:val="28"/>
          <w:szCs w:val="28"/>
        </w:rPr>
        <w:t xml:space="preserve"> Hebrews.  Our priest?  Jesus.  Our better Covenant?  Jesus.  Our Tabernacle?  Jesus.  </w:t>
      </w:r>
      <w:r w:rsidR="00016D92">
        <w:rPr>
          <w:rFonts w:ascii="Gentium" w:hAnsi="Gentium"/>
          <w:sz w:val="28"/>
          <w:szCs w:val="28"/>
        </w:rPr>
        <w:t xml:space="preserve">Our altar?  Jesus.  </w:t>
      </w:r>
      <w:r w:rsidR="003C752F">
        <w:rPr>
          <w:rFonts w:ascii="Gentium" w:hAnsi="Gentium"/>
          <w:sz w:val="28"/>
          <w:szCs w:val="28"/>
        </w:rPr>
        <w:t xml:space="preserve">Our sacrifice?  Jesus.  </w:t>
      </w:r>
      <w:r w:rsidR="00016D92">
        <w:rPr>
          <w:rFonts w:ascii="Gentium" w:hAnsi="Gentium"/>
          <w:sz w:val="28"/>
          <w:szCs w:val="28"/>
        </w:rPr>
        <w:t xml:space="preserve">The blood that cleanses us?  </w:t>
      </w:r>
      <w:r w:rsidR="003C752F">
        <w:rPr>
          <w:rFonts w:ascii="Gentium" w:hAnsi="Gentium"/>
          <w:sz w:val="28"/>
          <w:szCs w:val="28"/>
        </w:rPr>
        <w:t xml:space="preserve">Jesus’ blood.  </w:t>
      </w:r>
    </w:p>
    <w:p w:rsidR="0082508A" w:rsidRPr="003C752F" w:rsidRDefault="0082508A" w:rsidP="003C752F">
      <w:pPr>
        <w:pStyle w:val="ListParagraph"/>
        <w:numPr>
          <w:ilvl w:val="3"/>
          <w:numId w:val="6"/>
        </w:numPr>
        <w:rPr>
          <w:rFonts w:ascii="Gentium" w:hAnsi="Gentium"/>
          <w:sz w:val="28"/>
          <w:szCs w:val="28"/>
        </w:rPr>
      </w:pPr>
      <w:r w:rsidRPr="003C752F">
        <w:rPr>
          <w:rFonts w:ascii="Gentium" w:hAnsi="Gentium" w:cs="Gentium"/>
          <w:b/>
          <w:bCs/>
          <w:sz w:val="28"/>
          <w:lang w:val="en-US" w:eastAsia="en-NZ" w:bidi="he-IL"/>
        </w:rPr>
        <w:t>10:</w:t>
      </w:r>
      <w:r w:rsidR="0030400B" w:rsidRPr="003C752F">
        <w:rPr>
          <w:rFonts w:ascii="Gentium" w:hAnsi="Gentium" w:cs="Gentium"/>
          <w:b/>
          <w:bCs/>
          <w:sz w:val="28"/>
          <w:lang w:val="en-US" w:eastAsia="en-NZ" w:bidi="he-IL"/>
        </w:rPr>
        <w:t>1</w:t>
      </w:r>
      <w:r w:rsidRPr="003C752F">
        <w:rPr>
          <w:rFonts w:ascii="Gentium" w:hAnsi="Gentium" w:cs="Gentium"/>
          <w:b/>
          <w:bCs/>
          <w:sz w:val="28"/>
          <w:lang w:val="en-US" w:eastAsia="en-NZ" w:bidi="he-IL"/>
        </w:rPr>
        <w:t>0</w:t>
      </w:r>
      <w:r w:rsidR="0030400B" w:rsidRPr="003C752F">
        <w:rPr>
          <w:rFonts w:ascii="Gentium" w:hAnsi="Gentium" w:cs="Gentium"/>
          <w:bCs/>
          <w:sz w:val="28"/>
          <w:lang w:val="en-US" w:eastAsia="en-NZ" w:bidi="he-IL"/>
        </w:rPr>
        <w:t>, “</w:t>
      </w:r>
      <w:r w:rsidR="0030400B" w:rsidRPr="003C752F">
        <w:rPr>
          <w:rFonts w:ascii="Gentium" w:hAnsi="Gentium" w:cs="Gentium"/>
          <w:bCs/>
          <w:i/>
          <w:sz w:val="28"/>
          <w:lang w:val="en-US" w:eastAsia="en-NZ" w:bidi="he-IL"/>
        </w:rPr>
        <w:t>We</w:t>
      </w:r>
      <w:r w:rsidRPr="003C752F">
        <w:rPr>
          <w:rFonts w:ascii="Gentium" w:hAnsi="Gentium"/>
          <w:i/>
          <w:sz w:val="28"/>
          <w:lang w:val="en-US" w:eastAsia="en-NZ" w:bidi="he-IL"/>
        </w:rPr>
        <w:t xml:space="preserve"> have been sanctified through the offering of the body of Jesus Christ once for all</w:t>
      </w:r>
      <w:r w:rsidRPr="003C752F">
        <w:rPr>
          <w:rFonts w:ascii="Gentium" w:hAnsi="Gentium"/>
          <w:sz w:val="28"/>
          <w:lang w:val="en-US" w:eastAsia="en-NZ" w:bidi="he-IL"/>
        </w:rPr>
        <w:t>.</w:t>
      </w:r>
      <w:r w:rsidR="0030400B" w:rsidRPr="003C752F">
        <w:rPr>
          <w:rFonts w:ascii="Gentium" w:hAnsi="Gentium"/>
          <w:sz w:val="28"/>
          <w:lang w:val="en-US" w:eastAsia="en-NZ" w:bidi="he-IL"/>
        </w:rPr>
        <w:t>”</w:t>
      </w:r>
      <w:r w:rsidR="0030400B" w:rsidRPr="003C752F">
        <w:rPr>
          <w:rFonts w:ascii="Gentium" w:hAnsi="Gentium" w:cs="Gentium"/>
          <w:b/>
          <w:bCs/>
          <w:sz w:val="28"/>
          <w:lang w:val="en-US" w:eastAsia="en-NZ" w:bidi="he-IL"/>
        </w:rPr>
        <w:t xml:space="preserve">  13:</w:t>
      </w:r>
      <w:r w:rsidR="003C752F" w:rsidRPr="003C752F">
        <w:rPr>
          <w:rFonts w:ascii="Gentium" w:hAnsi="Gentium" w:cs="Gentium"/>
          <w:b/>
          <w:bCs/>
          <w:sz w:val="28"/>
          <w:lang w:val="en-US" w:eastAsia="en-NZ" w:bidi="he-IL"/>
        </w:rPr>
        <w:t>10-12</w:t>
      </w:r>
      <w:r w:rsidR="0030400B" w:rsidRPr="003C752F">
        <w:rPr>
          <w:rFonts w:ascii="Gentium" w:hAnsi="Gentium" w:cs="Gentium"/>
          <w:bCs/>
          <w:sz w:val="28"/>
          <w:lang w:val="en-US" w:eastAsia="en-NZ" w:bidi="he-IL"/>
        </w:rPr>
        <w:t xml:space="preserve">, </w:t>
      </w:r>
      <w:r w:rsidR="003C752F" w:rsidRPr="003C752F">
        <w:rPr>
          <w:rFonts w:ascii="Gentium" w:hAnsi="Gentium" w:cs="Gentium"/>
          <w:bCs/>
          <w:sz w:val="28"/>
          <w:lang w:val="en-US" w:eastAsia="en-NZ" w:bidi="he-IL"/>
        </w:rPr>
        <w:t>In Jesus, “</w:t>
      </w:r>
      <w:r w:rsidR="003C752F">
        <w:rPr>
          <w:rFonts w:ascii="Gentium" w:hAnsi="Gentium" w:cs="Gentium"/>
          <w:bCs/>
          <w:i/>
          <w:sz w:val="28"/>
          <w:lang w:val="en-US" w:eastAsia="en-NZ" w:bidi="he-IL"/>
        </w:rPr>
        <w:t>w</w:t>
      </w:r>
      <w:r w:rsidR="003C752F" w:rsidRPr="003C752F">
        <w:rPr>
          <w:rFonts w:ascii="Gentium" w:hAnsi="Gentium" w:cs="Gentium"/>
          <w:bCs/>
          <w:i/>
          <w:sz w:val="28"/>
          <w:lang w:val="en-US" w:eastAsia="en-NZ" w:bidi="he-IL"/>
        </w:rPr>
        <w:t xml:space="preserve">e have an altar … </w:t>
      </w:r>
      <w:r w:rsidR="003C752F" w:rsidRPr="003C752F">
        <w:rPr>
          <w:rFonts w:ascii="Gentium" w:hAnsi="Gentium" w:cs="Gentium"/>
          <w:bCs/>
          <w:sz w:val="28"/>
          <w:lang w:val="en-US" w:eastAsia="en-NZ" w:bidi="he-IL"/>
        </w:rPr>
        <w:t xml:space="preserve">[He] </w:t>
      </w:r>
      <w:r w:rsidR="0030400B" w:rsidRPr="003C752F">
        <w:rPr>
          <w:rFonts w:ascii="Gentium" w:hAnsi="Gentium"/>
          <w:i/>
          <w:sz w:val="28"/>
          <w:lang w:val="en-US" w:eastAsia="en-NZ" w:bidi="he-IL"/>
        </w:rPr>
        <w:t xml:space="preserve">suffered ... to sanctify the people through </w:t>
      </w:r>
      <w:r w:rsidR="003C752F">
        <w:rPr>
          <w:rFonts w:ascii="Gentium" w:hAnsi="Gentium"/>
          <w:i/>
          <w:sz w:val="28"/>
          <w:lang w:val="en-US" w:eastAsia="en-NZ" w:bidi="he-IL"/>
        </w:rPr>
        <w:t>H</w:t>
      </w:r>
      <w:r w:rsidR="0030400B" w:rsidRPr="003C752F">
        <w:rPr>
          <w:rFonts w:ascii="Gentium" w:hAnsi="Gentium"/>
          <w:i/>
          <w:sz w:val="28"/>
          <w:lang w:val="en-US" w:eastAsia="en-NZ" w:bidi="he-IL"/>
        </w:rPr>
        <w:t>is own blood</w:t>
      </w:r>
      <w:r w:rsidR="0030400B" w:rsidRPr="003C752F">
        <w:rPr>
          <w:rFonts w:ascii="Gentium" w:hAnsi="Gentium"/>
          <w:sz w:val="28"/>
          <w:lang w:val="en-US" w:eastAsia="en-NZ" w:bidi="he-IL"/>
        </w:rPr>
        <w:t>.”</w:t>
      </w:r>
      <w:r w:rsidR="003C752F">
        <w:rPr>
          <w:rFonts w:ascii="Gentium" w:hAnsi="Gentium"/>
          <w:sz w:val="28"/>
          <w:lang w:val="en-US" w:eastAsia="en-NZ" w:bidi="he-IL"/>
        </w:rPr>
        <w:t xml:space="preserve">  </w:t>
      </w:r>
      <w:r w:rsidR="003C752F" w:rsidRPr="003C752F">
        <w:rPr>
          <w:rFonts w:ascii="Gentium" w:hAnsi="Gentium"/>
          <w:b/>
          <w:sz w:val="28"/>
          <w:lang w:val="en-US" w:eastAsia="en-NZ" w:bidi="he-IL"/>
        </w:rPr>
        <w:t>10:19</w:t>
      </w:r>
      <w:r w:rsidR="003C752F">
        <w:rPr>
          <w:rFonts w:ascii="Gentium" w:hAnsi="Gentium"/>
          <w:sz w:val="28"/>
          <w:lang w:val="en-US" w:eastAsia="en-NZ" w:bidi="he-IL"/>
        </w:rPr>
        <w:t>, “</w:t>
      </w:r>
      <w:r w:rsidR="003C752F" w:rsidRPr="003C752F">
        <w:rPr>
          <w:rFonts w:ascii="Gentium" w:hAnsi="Gentium"/>
          <w:i/>
          <w:sz w:val="28"/>
          <w:lang w:val="en-US" w:eastAsia="en-NZ" w:bidi="he-IL"/>
        </w:rPr>
        <w:t>We have confidence to enter the holy place by the blood of Jesus</w:t>
      </w:r>
      <w:r w:rsidR="003C752F">
        <w:rPr>
          <w:rFonts w:ascii="Gentium" w:hAnsi="Gentium"/>
          <w:sz w:val="28"/>
          <w:lang w:val="en-US" w:eastAsia="en-NZ" w:bidi="he-IL"/>
        </w:rPr>
        <w:t>.”</w:t>
      </w:r>
    </w:p>
    <w:p w:rsidR="003C752F" w:rsidRPr="003C752F" w:rsidRDefault="003833ED" w:rsidP="003C752F">
      <w:pPr>
        <w:pStyle w:val="ListParagraph"/>
        <w:numPr>
          <w:ilvl w:val="2"/>
          <w:numId w:val="6"/>
        </w:numPr>
        <w:rPr>
          <w:rFonts w:ascii="Gentium" w:hAnsi="Gentium"/>
          <w:sz w:val="28"/>
          <w:szCs w:val="28"/>
        </w:rPr>
      </w:pPr>
      <w:r>
        <w:rPr>
          <w:rFonts w:ascii="Gentium" w:hAnsi="Gentium" w:cs="Gentium"/>
          <w:bCs/>
          <w:sz w:val="28"/>
          <w:lang w:val="en-US" w:eastAsia="en-NZ" w:bidi="he-IL"/>
        </w:rPr>
        <w:lastRenderedPageBreak/>
        <w:t xml:space="preserve">And all this is why Jesus said, </w:t>
      </w:r>
      <w:r w:rsidR="003C752F" w:rsidRPr="003C752F">
        <w:rPr>
          <w:rFonts w:ascii="Gentium" w:hAnsi="Gentium" w:cs="Gentium"/>
          <w:bCs/>
          <w:sz w:val="28"/>
          <w:lang w:val="en-US" w:eastAsia="en-NZ" w:bidi="he-IL"/>
        </w:rPr>
        <w:t>“</w:t>
      </w:r>
      <w:r w:rsidR="003C752F" w:rsidRPr="003C752F">
        <w:rPr>
          <w:rFonts w:ascii="Gentium" w:hAnsi="Gentium"/>
          <w:i/>
          <w:sz w:val="28"/>
          <w:lang w:val="en-US" w:eastAsia="en-NZ" w:bidi="he-IL"/>
        </w:rPr>
        <w:t xml:space="preserve">For where two or three are gathered </w:t>
      </w:r>
      <w:r w:rsidR="003C752F" w:rsidRPr="003833ED">
        <w:rPr>
          <w:rFonts w:ascii="Gentium" w:hAnsi="Gentium"/>
          <w:i/>
          <w:sz w:val="28"/>
          <w:u w:val="single"/>
          <w:lang w:val="en-US" w:eastAsia="en-NZ" w:bidi="he-IL"/>
        </w:rPr>
        <w:t>in my name</w:t>
      </w:r>
      <w:r w:rsidR="003C752F" w:rsidRPr="003C752F">
        <w:rPr>
          <w:rFonts w:ascii="Gentium" w:hAnsi="Gentium"/>
          <w:i/>
          <w:sz w:val="28"/>
          <w:lang w:val="en-US" w:eastAsia="en-NZ" w:bidi="he-IL"/>
        </w:rPr>
        <w:t>, there am I among them</w:t>
      </w:r>
      <w:r w:rsidR="003C752F">
        <w:rPr>
          <w:rFonts w:ascii="Gentium" w:hAnsi="Gentium"/>
          <w:sz w:val="28"/>
          <w:lang w:val="en-US" w:eastAsia="en-NZ" w:bidi="he-IL"/>
        </w:rPr>
        <w:t xml:space="preserve">.”  </w:t>
      </w:r>
      <w:r w:rsidR="00016D92">
        <w:rPr>
          <w:rFonts w:ascii="Gentium" w:hAnsi="Gentium"/>
          <w:sz w:val="28"/>
          <w:lang w:val="en-US" w:eastAsia="en-NZ" w:bidi="he-IL"/>
        </w:rPr>
        <w:t xml:space="preserve">Do you see that?  It’s not about a GPS address for us; it is about faith in Jesus – believing in Him as our Saviour and Lord.  </w:t>
      </w:r>
      <w:r w:rsidR="00941B85">
        <w:rPr>
          <w:rFonts w:ascii="Gentium" w:hAnsi="Gentium"/>
          <w:sz w:val="28"/>
          <w:lang w:val="en-US" w:eastAsia="en-NZ" w:bidi="he-IL"/>
        </w:rPr>
        <w:t xml:space="preserve">That is what brings us together </w:t>
      </w:r>
      <w:r w:rsidR="00016D92">
        <w:rPr>
          <w:rFonts w:ascii="Gentium" w:hAnsi="Gentium"/>
          <w:sz w:val="28"/>
          <w:lang w:val="en-US" w:eastAsia="en-NZ" w:bidi="he-IL"/>
        </w:rPr>
        <w:t xml:space="preserve">on the Lord’s Day, with the Lord’s people, </w:t>
      </w:r>
      <w:r w:rsidR="00941B85">
        <w:rPr>
          <w:rFonts w:ascii="Gentium" w:hAnsi="Gentium"/>
          <w:sz w:val="28"/>
          <w:lang w:val="en-US" w:eastAsia="en-NZ" w:bidi="he-IL"/>
        </w:rPr>
        <w:t xml:space="preserve">and </w:t>
      </w:r>
      <w:r>
        <w:rPr>
          <w:rFonts w:ascii="Gentium" w:hAnsi="Gentium"/>
          <w:sz w:val="28"/>
          <w:lang w:val="en-US" w:eastAsia="en-NZ" w:bidi="he-IL"/>
        </w:rPr>
        <w:t xml:space="preserve">what </w:t>
      </w:r>
      <w:r w:rsidR="00941B85">
        <w:rPr>
          <w:rFonts w:ascii="Gentium" w:hAnsi="Gentium"/>
          <w:sz w:val="28"/>
          <w:lang w:val="en-US" w:eastAsia="en-NZ" w:bidi="he-IL"/>
        </w:rPr>
        <w:t xml:space="preserve">makes this place, or </w:t>
      </w:r>
      <w:r w:rsidR="00016D92">
        <w:rPr>
          <w:rFonts w:ascii="Gentium" w:hAnsi="Gentium"/>
          <w:sz w:val="28"/>
          <w:lang w:val="en-US" w:eastAsia="en-NZ" w:bidi="he-IL"/>
        </w:rPr>
        <w:t>wherever we might be, the place where the Lord delights to dwell among His people.</w:t>
      </w:r>
      <w:r w:rsidR="001E7D4A">
        <w:rPr>
          <w:rFonts w:ascii="Gentium" w:hAnsi="Gentium"/>
          <w:sz w:val="28"/>
          <w:lang w:val="en-US" w:eastAsia="en-NZ" w:bidi="he-IL"/>
        </w:rPr>
        <w:t xml:space="preserve">  </w:t>
      </w:r>
    </w:p>
    <w:p w:rsidR="00AE50A3" w:rsidRDefault="00AE50A3" w:rsidP="00AE50A3">
      <w:pPr>
        <w:pStyle w:val="ListParagraph"/>
        <w:ind w:left="340"/>
        <w:rPr>
          <w:rFonts w:ascii="Gentium" w:hAnsi="Gentium"/>
          <w:sz w:val="28"/>
          <w:szCs w:val="28"/>
        </w:rPr>
      </w:pPr>
    </w:p>
    <w:p w:rsidR="00D34BB3" w:rsidRDefault="001E7D4A" w:rsidP="001E7D4A">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let’s complete our study of the burnt offering by considering the Lord’s instructions about the </w:t>
      </w:r>
      <w:r w:rsidR="00D34BB3" w:rsidRPr="00D34BB3">
        <w:rPr>
          <w:rFonts w:ascii="Gentium" w:hAnsi="Gentium"/>
          <w:sz w:val="28"/>
          <w:szCs w:val="28"/>
        </w:rPr>
        <w:t xml:space="preserve">Right </w:t>
      </w:r>
      <w:r w:rsidR="00D34BB3" w:rsidRPr="0075220A">
        <w:rPr>
          <w:rFonts w:ascii="Gentium" w:hAnsi="Gentium"/>
          <w:b/>
          <w:caps/>
          <w:sz w:val="28"/>
          <w:szCs w:val="28"/>
        </w:rPr>
        <w:t>Method</w:t>
      </w:r>
      <w:r>
        <w:rPr>
          <w:rFonts w:ascii="Gentium" w:hAnsi="Gentium"/>
          <w:sz w:val="28"/>
          <w:szCs w:val="28"/>
        </w:rPr>
        <w:t xml:space="preserve"> as our third point.</w:t>
      </w:r>
    </w:p>
    <w:p w:rsidR="001E7D4A" w:rsidRDefault="001E7D4A" w:rsidP="001E7D4A">
      <w:pPr>
        <w:pStyle w:val="ListParagraph"/>
        <w:ind w:left="-340"/>
        <w:rPr>
          <w:rFonts w:ascii="Gentium" w:hAnsi="Gentium"/>
          <w:sz w:val="28"/>
          <w:szCs w:val="28"/>
        </w:rPr>
      </w:pPr>
    </w:p>
    <w:p w:rsidR="00C37ED1" w:rsidRDefault="001E7D4A" w:rsidP="00D34BB3">
      <w:pPr>
        <w:pStyle w:val="ListParagraph"/>
        <w:numPr>
          <w:ilvl w:val="1"/>
          <w:numId w:val="6"/>
        </w:numPr>
        <w:rPr>
          <w:rFonts w:ascii="Gentium" w:hAnsi="Gentium"/>
          <w:sz w:val="28"/>
          <w:szCs w:val="28"/>
        </w:rPr>
      </w:pPr>
      <w:r>
        <w:rPr>
          <w:rFonts w:ascii="Gentium" w:hAnsi="Gentium"/>
          <w:sz w:val="28"/>
          <w:szCs w:val="28"/>
        </w:rPr>
        <w:t xml:space="preserve">A couple of weeks ago they held the funeral for the police officer who was shot and killed at Eden Park.  And I don’t know if you saw any of the </w:t>
      </w:r>
      <w:proofErr w:type="gramStart"/>
      <w:r>
        <w:rPr>
          <w:rFonts w:ascii="Gentium" w:hAnsi="Gentium"/>
          <w:sz w:val="28"/>
          <w:szCs w:val="28"/>
        </w:rPr>
        <w:t>funeral</w:t>
      </w:r>
      <w:proofErr w:type="gramEnd"/>
      <w:r>
        <w:rPr>
          <w:rFonts w:ascii="Gentium" w:hAnsi="Gentium"/>
          <w:sz w:val="28"/>
          <w:szCs w:val="28"/>
        </w:rPr>
        <w:t xml:space="preserve"> but a NZ flag was taken from the coffin and carefully folded and presented to Constable Hunt’s family.  There was a mass Haka and the hearse drove the coffin out of the park with a guard of honour either side of the pathway.  Now, do you think everyone turned up on the day and just decided what to do on the fly?  Uh huh.  The whole ceremony was very carefully planned, down to the tiniest detail.  </w:t>
      </w:r>
    </w:p>
    <w:p w:rsidR="00C37ED1" w:rsidRDefault="00C37ED1" w:rsidP="00C37ED1">
      <w:pPr>
        <w:pStyle w:val="ListParagraph"/>
        <w:ind w:left="0"/>
        <w:rPr>
          <w:rFonts w:ascii="Gentium" w:hAnsi="Gentium"/>
          <w:sz w:val="28"/>
          <w:szCs w:val="28"/>
        </w:rPr>
      </w:pPr>
    </w:p>
    <w:p w:rsidR="005F0933" w:rsidRDefault="001E7D4A" w:rsidP="00D34BB3">
      <w:pPr>
        <w:pStyle w:val="ListParagraph"/>
        <w:numPr>
          <w:ilvl w:val="1"/>
          <w:numId w:val="6"/>
        </w:numPr>
        <w:rPr>
          <w:rFonts w:ascii="Gentium" w:hAnsi="Gentium"/>
          <w:sz w:val="28"/>
          <w:szCs w:val="28"/>
        </w:rPr>
      </w:pPr>
      <w:r>
        <w:rPr>
          <w:rFonts w:ascii="Gentium" w:hAnsi="Gentium"/>
          <w:sz w:val="28"/>
          <w:szCs w:val="28"/>
        </w:rPr>
        <w:t xml:space="preserve">And it was exactly the same with the burnt offering.  We have already seen that the right </w:t>
      </w:r>
      <w:r w:rsidRPr="001E7D4A">
        <w:rPr>
          <w:rFonts w:ascii="Gentium" w:hAnsi="Gentium"/>
          <w:i/>
          <w:sz w:val="28"/>
          <w:szCs w:val="28"/>
        </w:rPr>
        <w:t>gift</w:t>
      </w:r>
      <w:r>
        <w:rPr>
          <w:rFonts w:ascii="Gentium" w:hAnsi="Gentium"/>
          <w:sz w:val="28"/>
          <w:szCs w:val="28"/>
        </w:rPr>
        <w:t xml:space="preserve"> was regulated by God, and there was a right place for the sacrifice.  </w:t>
      </w:r>
    </w:p>
    <w:p w:rsidR="005F0933" w:rsidRDefault="001E7D4A" w:rsidP="005F0933">
      <w:pPr>
        <w:pStyle w:val="ListParagraph"/>
        <w:numPr>
          <w:ilvl w:val="2"/>
          <w:numId w:val="7"/>
        </w:numPr>
        <w:rPr>
          <w:rFonts w:ascii="Gentium" w:hAnsi="Gentium"/>
          <w:sz w:val="28"/>
          <w:szCs w:val="28"/>
        </w:rPr>
      </w:pPr>
      <w:r>
        <w:rPr>
          <w:rFonts w:ascii="Gentium" w:hAnsi="Gentium"/>
          <w:sz w:val="28"/>
          <w:szCs w:val="28"/>
        </w:rPr>
        <w:t xml:space="preserve">And we see in v4 </w:t>
      </w:r>
      <w:r w:rsidR="0075220A">
        <w:rPr>
          <w:rFonts w:ascii="Gentium" w:hAnsi="Gentium"/>
          <w:sz w:val="28"/>
          <w:szCs w:val="28"/>
        </w:rPr>
        <w:t xml:space="preserve">that </w:t>
      </w:r>
      <w:r>
        <w:rPr>
          <w:rFonts w:ascii="Gentium" w:hAnsi="Gentium"/>
          <w:sz w:val="28"/>
          <w:szCs w:val="28"/>
        </w:rPr>
        <w:t xml:space="preserve">the </w:t>
      </w:r>
      <w:r w:rsidRPr="00C37ED1">
        <w:rPr>
          <w:rFonts w:ascii="Gentium" w:hAnsi="Gentium"/>
          <w:b/>
          <w:sz w:val="28"/>
          <w:szCs w:val="28"/>
        </w:rPr>
        <w:t>worshipper</w:t>
      </w:r>
      <w:r>
        <w:rPr>
          <w:rFonts w:ascii="Gentium" w:hAnsi="Gentium"/>
          <w:sz w:val="28"/>
          <w:szCs w:val="28"/>
        </w:rPr>
        <w:t xml:space="preserve"> first had to lay his hands on the offering to identify with the offering.  </w:t>
      </w:r>
      <w:r w:rsidR="00C37ED1">
        <w:rPr>
          <w:rFonts w:ascii="Gentium" w:hAnsi="Gentium"/>
          <w:sz w:val="28"/>
          <w:szCs w:val="28"/>
        </w:rPr>
        <w:t>Then v</w:t>
      </w:r>
      <w:r>
        <w:rPr>
          <w:rFonts w:ascii="Gentium" w:hAnsi="Gentium"/>
          <w:sz w:val="28"/>
          <w:szCs w:val="28"/>
        </w:rPr>
        <w:t xml:space="preserve">v5&amp;11 explain that if it was a bull or a </w:t>
      </w:r>
      <w:r w:rsidR="00424E48">
        <w:rPr>
          <w:rFonts w:ascii="Gentium" w:hAnsi="Gentium"/>
          <w:sz w:val="28"/>
          <w:szCs w:val="28"/>
        </w:rPr>
        <w:t>sheep</w:t>
      </w:r>
      <w:r>
        <w:rPr>
          <w:rFonts w:ascii="Gentium" w:hAnsi="Gentium"/>
          <w:sz w:val="28"/>
          <w:szCs w:val="28"/>
        </w:rPr>
        <w:t xml:space="preserve"> or goat, the worshipper had to kill it himself.  And that is hard to imagine for the many of us who think meat comes from Pak-N-Save</w:t>
      </w:r>
      <w:r w:rsidR="00C37ED1">
        <w:rPr>
          <w:rFonts w:ascii="Gentium" w:hAnsi="Gentium"/>
          <w:sz w:val="28"/>
          <w:szCs w:val="28"/>
        </w:rPr>
        <w:t xml:space="preserve"> </w:t>
      </w:r>
      <w:r w:rsidR="00C37ED1" w:rsidRPr="00C37ED1">
        <w:rPr>
          <w:rFonts w:ascii="Gentium" w:hAnsi="Gentium"/>
          <w:sz w:val="28"/>
          <w:szCs w:val="28"/>
        </w:rPr>
        <w:sym w:font="Wingdings" w:char="F04A"/>
      </w:r>
      <w:r w:rsidR="00C37ED1">
        <w:rPr>
          <w:rFonts w:ascii="Gentium" w:hAnsi="Gentium"/>
          <w:sz w:val="28"/>
          <w:szCs w:val="28"/>
        </w:rPr>
        <w:t xml:space="preserve"> right!</w:t>
      </w:r>
      <w:r>
        <w:rPr>
          <w:rFonts w:ascii="Gentium" w:hAnsi="Gentium"/>
          <w:sz w:val="28"/>
          <w:szCs w:val="28"/>
        </w:rPr>
        <w:t xml:space="preserve">  And then the worshipper had to skin the bull or </w:t>
      </w:r>
      <w:r w:rsidR="00424E48">
        <w:rPr>
          <w:rFonts w:ascii="Gentium" w:hAnsi="Gentium"/>
          <w:sz w:val="28"/>
          <w:szCs w:val="28"/>
        </w:rPr>
        <w:t>sheep</w:t>
      </w:r>
      <w:r>
        <w:rPr>
          <w:rFonts w:ascii="Gentium" w:hAnsi="Gentium"/>
          <w:sz w:val="28"/>
          <w:szCs w:val="28"/>
        </w:rPr>
        <w:t xml:space="preserve"> or goat and then cut it up into the required pieces.  And last of all, he had to wash all of the dung off the legs and the entrails or bowels with water</w:t>
      </w:r>
      <w:r w:rsidR="00C37ED1">
        <w:rPr>
          <w:rFonts w:ascii="Gentium" w:hAnsi="Gentium"/>
          <w:sz w:val="28"/>
          <w:szCs w:val="28"/>
        </w:rPr>
        <w:t xml:space="preserve"> so that it was clean</w:t>
      </w:r>
      <w:r>
        <w:rPr>
          <w:rFonts w:ascii="Gentium" w:hAnsi="Gentium"/>
          <w:sz w:val="28"/>
          <w:szCs w:val="28"/>
        </w:rPr>
        <w:t xml:space="preserve">.  </w:t>
      </w:r>
    </w:p>
    <w:p w:rsidR="00C37ED1" w:rsidRDefault="001E7D4A" w:rsidP="005F0933">
      <w:pPr>
        <w:pStyle w:val="ListParagraph"/>
        <w:numPr>
          <w:ilvl w:val="2"/>
          <w:numId w:val="7"/>
        </w:numPr>
        <w:rPr>
          <w:rFonts w:ascii="Gentium" w:hAnsi="Gentium"/>
          <w:sz w:val="28"/>
          <w:szCs w:val="28"/>
        </w:rPr>
      </w:pPr>
      <w:r>
        <w:rPr>
          <w:rFonts w:ascii="Gentium" w:hAnsi="Gentium"/>
          <w:sz w:val="28"/>
          <w:szCs w:val="28"/>
        </w:rPr>
        <w:t xml:space="preserve">What the </w:t>
      </w:r>
      <w:r w:rsidRPr="00C37ED1">
        <w:rPr>
          <w:rFonts w:ascii="Gentium" w:hAnsi="Gentium"/>
          <w:b/>
          <w:sz w:val="28"/>
          <w:szCs w:val="28"/>
        </w:rPr>
        <w:t>priests</w:t>
      </w:r>
      <w:r>
        <w:rPr>
          <w:rFonts w:ascii="Gentium" w:hAnsi="Gentium"/>
          <w:sz w:val="28"/>
          <w:szCs w:val="28"/>
        </w:rPr>
        <w:t xml:space="preserve"> had to do was catch the blood that spurted out of the neck, sprinkle that on the altar, arrange the wood of the altar fire and light it, and then put the parts of the animal on the altar.  And </w:t>
      </w:r>
      <w:r w:rsidR="00C37ED1">
        <w:rPr>
          <w:rFonts w:ascii="Gentium" w:hAnsi="Gentium"/>
          <w:sz w:val="28"/>
          <w:szCs w:val="28"/>
        </w:rPr>
        <w:t xml:space="preserve">I say priests, plural, because </w:t>
      </w:r>
      <w:r>
        <w:rPr>
          <w:rFonts w:ascii="Gentium" w:hAnsi="Gentium"/>
          <w:sz w:val="28"/>
          <w:szCs w:val="28"/>
        </w:rPr>
        <w:t>according to my research</w:t>
      </w:r>
      <w:r w:rsidR="00C37ED1">
        <w:rPr>
          <w:rFonts w:ascii="Gentium" w:hAnsi="Gentium"/>
          <w:sz w:val="28"/>
          <w:szCs w:val="28"/>
        </w:rPr>
        <w:t>,</w:t>
      </w:r>
      <w:r>
        <w:rPr>
          <w:rFonts w:ascii="Gentium" w:hAnsi="Gentium"/>
          <w:sz w:val="28"/>
          <w:szCs w:val="28"/>
        </w:rPr>
        <w:t xml:space="preserve"> 6 priests assisted with a young </w:t>
      </w:r>
      <w:r w:rsidR="00424E48">
        <w:rPr>
          <w:rFonts w:ascii="Gentium" w:hAnsi="Gentium"/>
          <w:sz w:val="28"/>
          <w:szCs w:val="28"/>
        </w:rPr>
        <w:t>sheep</w:t>
      </w:r>
      <w:r>
        <w:rPr>
          <w:rFonts w:ascii="Gentium" w:hAnsi="Gentium"/>
          <w:sz w:val="28"/>
          <w:szCs w:val="28"/>
        </w:rPr>
        <w:t xml:space="preserve"> or goat, </w:t>
      </w:r>
      <w:r w:rsidR="00C37ED1">
        <w:rPr>
          <w:rFonts w:ascii="Gentium" w:hAnsi="Gentium"/>
          <w:sz w:val="28"/>
          <w:szCs w:val="28"/>
        </w:rPr>
        <w:t>12</w:t>
      </w:r>
      <w:r>
        <w:rPr>
          <w:rFonts w:ascii="Gentium" w:hAnsi="Gentium"/>
          <w:sz w:val="28"/>
          <w:szCs w:val="28"/>
        </w:rPr>
        <w:t xml:space="preserve"> if it was a full grown Ram, and 24 if it was a bull!  </w:t>
      </w:r>
      <w:r w:rsidR="0075220A">
        <w:rPr>
          <w:rFonts w:ascii="Gentium" w:hAnsi="Gentium"/>
          <w:sz w:val="28"/>
          <w:szCs w:val="28"/>
        </w:rPr>
        <w:t xml:space="preserve">But </w:t>
      </w:r>
      <w:r>
        <w:rPr>
          <w:rFonts w:ascii="Gentium" w:hAnsi="Gentium"/>
          <w:sz w:val="28"/>
          <w:szCs w:val="28"/>
        </w:rPr>
        <w:t>if the offering was a bird, the priest killed it by wringing off its head, sprinkling its blood on the altar, removing the feathers and the crop, which</w:t>
      </w:r>
      <w:r w:rsidR="0075220A">
        <w:rPr>
          <w:rFonts w:ascii="Gentium" w:hAnsi="Gentium"/>
          <w:sz w:val="28"/>
          <w:szCs w:val="28"/>
        </w:rPr>
        <w:t xml:space="preserve"> is where pre-digested food is stored before it enters the stomach, </w:t>
      </w:r>
      <w:r>
        <w:rPr>
          <w:rFonts w:ascii="Gentium" w:hAnsi="Gentium"/>
          <w:sz w:val="28"/>
          <w:szCs w:val="28"/>
        </w:rPr>
        <w:t>throw</w:t>
      </w:r>
      <w:r w:rsidR="0075220A">
        <w:rPr>
          <w:rFonts w:ascii="Gentium" w:hAnsi="Gentium"/>
          <w:sz w:val="28"/>
          <w:szCs w:val="28"/>
        </w:rPr>
        <w:t xml:space="preserve">ing all that on </w:t>
      </w:r>
      <w:r>
        <w:rPr>
          <w:rFonts w:ascii="Gentium" w:hAnsi="Gentium"/>
          <w:sz w:val="28"/>
          <w:szCs w:val="28"/>
        </w:rPr>
        <w:t>the ash heap, tearing the bird open, but not in half, and then burning it on the altar.</w:t>
      </w:r>
      <w:r w:rsidR="00C37ED1">
        <w:rPr>
          <w:rFonts w:ascii="Gentium" w:hAnsi="Gentium"/>
          <w:sz w:val="28"/>
          <w:szCs w:val="28"/>
        </w:rPr>
        <w:t xml:space="preserve">  How does that all sound, boys and girls?  </w:t>
      </w:r>
      <w:proofErr w:type="spellStart"/>
      <w:r w:rsidR="00C37ED1">
        <w:rPr>
          <w:rFonts w:ascii="Gentium" w:hAnsi="Gentium"/>
          <w:sz w:val="28"/>
          <w:szCs w:val="28"/>
        </w:rPr>
        <w:t>Eww</w:t>
      </w:r>
      <w:proofErr w:type="spellEnd"/>
      <w:r w:rsidR="00C37ED1">
        <w:rPr>
          <w:rFonts w:ascii="Gentium" w:hAnsi="Gentium"/>
          <w:sz w:val="28"/>
          <w:szCs w:val="28"/>
        </w:rPr>
        <w:t xml:space="preserve"> </w:t>
      </w:r>
      <w:proofErr w:type="gramStart"/>
      <w:r w:rsidR="00C37ED1">
        <w:rPr>
          <w:rFonts w:ascii="Gentium" w:hAnsi="Gentium"/>
          <w:sz w:val="28"/>
          <w:szCs w:val="28"/>
        </w:rPr>
        <w:t>yuk</w:t>
      </w:r>
      <w:proofErr w:type="gramEnd"/>
      <w:r w:rsidR="00C37ED1">
        <w:rPr>
          <w:rFonts w:ascii="Gentium" w:hAnsi="Gentium"/>
          <w:sz w:val="28"/>
          <w:szCs w:val="28"/>
        </w:rPr>
        <w:t>!</w:t>
      </w:r>
    </w:p>
    <w:p w:rsidR="00C37ED1" w:rsidRDefault="000C5D67" w:rsidP="00C37ED1">
      <w:pPr>
        <w:pStyle w:val="ListParagraph"/>
        <w:numPr>
          <w:ilvl w:val="2"/>
          <w:numId w:val="6"/>
        </w:numPr>
        <w:rPr>
          <w:rFonts w:ascii="Gentium" w:hAnsi="Gentium"/>
          <w:sz w:val="28"/>
          <w:szCs w:val="28"/>
        </w:rPr>
      </w:pPr>
      <w:r>
        <w:rPr>
          <w:rFonts w:ascii="Gentium" w:hAnsi="Gentium"/>
          <w:sz w:val="28"/>
          <w:szCs w:val="28"/>
        </w:rPr>
        <w:t xml:space="preserve">But </w:t>
      </w:r>
      <w:r w:rsidR="0075220A">
        <w:rPr>
          <w:rFonts w:ascii="Gentium" w:hAnsi="Gentium"/>
          <w:sz w:val="28"/>
          <w:szCs w:val="28"/>
        </w:rPr>
        <w:t xml:space="preserve">the key point here is that everything about this offering was </w:t>
      </w:r>
      <w:r w:rsidR="0075220A" w:rsidRPr="005F0933">
        <w:rPr>
          <w:rFonts w:ascii="Gentium" w:hAnsi="Gentium"/>
          <w:sz w:val="28"/>
          <w:szCs w:val="28"/>
          <w:u w:val="single"/>
        </w:rPr>
        <w:t>r</w:t>
      </w:r>
      <w:r w:rsidRPr="005F0933">
        <w:rPr>
          <w:rFonts w:ascii="Gentium" w:hAnsi="Gentium"/>
          <w:sz w:val="28"/>
          <w:szCs w:val="28"/>
          <w:u w:val="single"/>
        </w:rPr>
        <w:t>egulated by God</w:t>
      </w:r>
      <w:r>
        <w:rPr>
          <w:rFonts w:ascii="Gentium" w:hAnsi="Gentium"/>
          <w:sz w:val="28"/>
          <w:szCs w:val="28"/>
        </w:rPr>
        <w:t xml:space="preserve">.  There was no, </w:t>
      </w:r>
      <w:r w:rsidR="0075220A">
        <w:rPr>
          <w:rFonts w:ascii="Gentium" w:hAnsi="Gentium"/>
          <w:sz w:val="28"/>
          <w:szCs w:val="28"/>
        </w:rPr>
        <w:t>what are we going to do today?  It was all about doing what the Lord had commanded.</w:t>
      </w:r>
      <w:r>
        <w:rPr>
          <w:rFonts w:ascii="Gentium" w:hAnsi="Gentium"/>
          <w:sz w:val="28"/>
          <w:szCs w:val="28"/>
        </w:rPr>
        <w:t xml:space="preserve">  And </w:t>
      </w:r>
      <w:r w:rsidR="00C37ED1">
        <w:rPr>
          <w:rFonts w:ascii="Gentium" w:hAnsi="Gentium"/>
          <w:sz w:val="28"/>
          <w:szCs w:val="28"/>
        </w:rPr>
        <w:t xml:space="preserve">we will have plenty of opportunity to explore this in more detail on our journey through Leviticus, but what we have seen about the </w:t>
      </w:r>
      <w:r w:rsidR="00C37ED1" w:rsidRPr="00D31BDD">
        <w:rPr>
          <w:rFonts w:ascii="Gentium" w:hAnsi="Gentium"/>
          <w:i/>
          <w:sz w:val="28"/>
          <w:szCs w:val="28"/>
        </w:rPr>
        <w:t>right</w:t>
      </w:r>
      <w:r w:rsidR="00C37ED1">
        <w:rPr>
          <w:rFonts w:ascii="Gentium" w:hAnsi="Gentium"/>
          <w:sz w:val="28"/>
          <w:szCs w:val="28"/>
        </w:rPr>
        <w:t xml:space="preserve"> gift and the </w:t>
      </w:r>
      <w:r w:rsidR="00C37ED1" w:rsidRPr="00D31BDD">
        <w:rPr>
          <w:rFonts w:ascii="Gentium" w:hAnsi="Gentium"/>
          <w:i/>
          <w:sz w:val="28"/>
          <w:szCs w:val="28"/>
        </w:rPr>
        <w:t>right</w:t>
      </w:r>
      <w:r w:rsidR="00C37ED1">
        <w:rPr>
          <w:rFonts w:ascii="Gentium" w:hAnsi="Gentium"/>
          <w:sz w:val="28"/>
          <w:szCs w:val="28"/>
        </w:rPr>
        <w:t xml:space="preserve"> place </w:t>
      </w:r>
      <w:r>
        <w:rPr>
          <w:rFonts w:ascii="Gentium" w:hAnsi="Gentium"/>
          <w:sz w:val="28"/>
          <w:szCs w:val="28"/>
        </w:rPr>
        <w:t xml:space="preserve">and the right </w:t>
      </w:r>
      <w:r w:rsidRPr="000C5D67">
        <w:rPr>
          <w:rFonts w:ascii="Gentium" w:hAnsi="Gentium"/>
          <w:i/>
          <w:sz w:val="28"/>
          <w:szCs w:val="28"/>
        </w:rPr>
        <w:t>method</w:t>
      </w:r>
      <w:r>
        <w:rPr>
          <w:rFonts w:ascii="Gentium" w:hAnsi="Gentium"/>
          <w:sz w:val="28"/>
          <w:szCs w:val="28"/>
        </w:rPr>
        <w:t xml:space="preserve"> is w</w:t>
      </w:r>
      <w:r w:rsidR="00C37ED1">
        <w:rPr>
          <w:rFonts w:ascii="Gentium" w:hAnsi="Gentium"/>
          <w:sz w:val="28"/>
          <w:szCs w:val="28"/>
        </w:rPr>
        <w:t xml:space="preserve">hy we, as a church, hold to what is </w:t>
      </w:r>
      <w:r w:rsidR="00C37ED1">
        <w:rPr>
          <w:rFonts w:ascii="Gentium" w:hAnsi="Gentium"/>
          <w:sz w:val="28"/>
          <w:szCs w:val="28"/>
        </w:rPr>
        <w:lastRenderedPageBreak/>
        <w:t xml:space="preserve">called </w:t>
      </w:r>
      <w:r w:rsidR="00C37ED1" w:rsidRPr="00D31BDD">
        <w:rPr>
          <w:rFonts w:ascii="Gentium" w:hAnsi="Gentium"/>
          <w:b/>
          <w:sz w:val="28"/>
          <w:szCs w:val="28"/>
        </w:rPr>
        <w:t>the regulative principle of worship</w:t>
      </w:r>
      <w:r w:rsidR="00C37ED1">
        <w:rPr>
          <w:rFonts w:ascii="Gentium" w:hAnsi="Gentium"/>
          <w:sz w:val="28"/>
          <w:szCs w:val="28"/>
        </w:rPr>
        <w:t xml:space="preserve">.  And congregation, the RPW simply means this – the worship of God must be regulated by God.  What we do in here on Sundays is not about what I like or what you like, but about what God has commanded.  </w:t>
      </w:r>
    </w:p>
    <w:p w:rsidR="00C37ED1" w:rsidRDefault="00C37ED1" w:rsidP="00C37ED1">
      <w:pPr>
        <w:pStyle w:val="ListParagraph"/>
        <w:numPr>
          <w:ilvl w:val="3"/>
          <w:numId w:val="6"/>
        </w:numPr>
        <w:rPr>
          <w:rFonts w:ascii="Gentium" w:hAnsi="Gentium"/>
          <w:sz w:val="28"/>
          <w:szCs w:val="28"/>
        </w:rPr>
      </w:pPr>
      <w:r>
        <w:rPr>
          <w:rFonts w:ascii="Gentium" w:hAnsi="Gentium"/>
          <w:sz w:val="28"/>
          <w:szCs w:val="28"/>
        </w:rPr>
        <w:t>And this is not just an OT principle.  Think of Jesus when He was tempted by the devil in the wilderness</w:t>
      </w:r>
      <w:r w:rsidR="0075220A">
        <w:rPr>
          <w:rFonts w:ascii="Gentium" w:hAnsi="Gentium"/>
          <w:sz w:val="28"/>
          <w:szCs w:val="28"/>
        </w:rPr>
        <w:t xml:space="preserve">, which included worship temptations.  </w:t>
      </w:r>
      <w:r>
        <w:rPr>
          <w:rFonts w:ascii="Gentium" w:hAnsi="Gentium"/>
          <w:sz w:val="28"/>
          <w:szCs w:val="28"/>
        </w:rPr>
        <w:t>How did Jesus respond</w:t>
      </w:r>
      <w:r w:rsidR="0075220A">
        <w:rPr>
          <w:rFonts w:ascii="Gentium" w:hAnsi="Gentium"/>
          <w:sz w:val="28"/>
          <w:szCs w:val="28"/>
        </w:rPr>
        <w:t>, each time</w:t>
      </w:r>
      <w:r>
        <w:rPr>
          <w:rFonts w:ascii="Gentium" w:hAnsi="Gentium"/>
          <w:sz w:val="28"/>
          <w:szCs w:val="28"/>
        </w:rPr>
        <w:t>?  “</w:t>
      </w:r>
      <w:r w:rsidRPr="00D31BDD">
        <w:rPr>
          <w:rFonts w:ascii="Gentium" w:hAnsi="Gentium"/>
          <w:i/>
          <w:sz w:val="28"/>
          <w:szCs w:val="28"/>
        </w:rPr>
        <w:t>It is written</w:t>
      </w:r>
      <w:r w:rsidR="0075220A">
        <w:rPr>
          <w:rFonts w:ascii="Gentium" w:hAnsi="Gentium"/>
          <w:sz w:val="28"/>
          <w:szCs w:val="28"/>
        </w:rPr>
        <w:t>…”</w:t>
      </w:r>
      <w:r>
        <w:rPr>
          <w:rFonts w:ascii="Gentium" w:hAnsi="Gentium"/>
          <w:sz w:val="28"/>
          <w:szCs w:val="28"/>
        </w:rPr>
        <w:t xml:space="preserve">  </w:t>
      </w:r>
      <w:r w:rsidR="004E6B34">
        <w:rPr>
          <w:rFonts w:ascii="Gentium" w:hAnsi="Gentium"/>
          <w:sz w:val="28"/>
          <w:szCs w:val="28"/>
        </w:rPr>
        <w:t xml:space="preserve">Jesus would only worship as God had commanded.  And so should we.  </w:t>
      </w:r>
      <w:r>
        <w:rPr>
          <w:rFonts w:ascii="Gentium" w:hAnsi="Gentium" w:cs="Gentium"/>
          <w:b/>
          <w:bCs/>
          <w:sz w:val="28"/>
          <w:lang w:val="en-US" w:eastAsia="en-NZ" w:bidi="he-IL"/>
        </w:rPr>
        <w:t xml:space="preserve">1 Corinthians 14:40 </w:t>
      </w:r>
      <w:r w:rsidR="004E6B34" w:rsidRPr="004E6B34">
        <w:rPr>
          <w:rFonts w:ascii="Gentium" w:hAnsi="Gentium" w:cs="Gentium"/>
          <w:bCs/>
          <w:sz w:val="28"/>
          <w:lang w:val="en-US" w:eastAsia="en-NZ" w:bidi="he-IL"/>
        </w:rPr>
        <w:t xml:space="preserve">is in the context of </w:t>
      </w:r>
      <w:r w:rsidR="004E6B34">
        <w:rPr>
          <w:rFonts w:ascii="Gentium" w:hAnsi="Gentium" w:cs="Gentium"/>
          <w:bCs/>
          <w:sz w:val="28"/>
          <w:lang w:val="en-US" w:eastAsia="en-NZ" w:bidi="he-IL"/>
        </w:rPr>
        <w:t xml:space="preserve">discussions about public </w:t>
      </w:r>
      <w:r w:rsidR="004E6B34" w:rsidRPr="004E6B34">
        <w:rPr>
          <w:rFonts w:ascii="Gentium" w:hAnsi="Gentium" w:cs="Gentium"/>
          <w:bCs/>
          <w:sz w:val="28"/>
          <w:lang w:val="en-US" w:eastAsia="en-NZ" w:bidi="he-IL"/>
        </w:rPr>
        <w:t>worship.  It says,</w:t>
      </w:r>
      <w:r w:rsidR="004E6B34">
        <w:rPr>
          <w:rFonts w:ascii="Gentium" w:hAnsi="Gentium" w:cs="Gentium"/>
          <w:b/>
          <w:bCs/>
          <w:sz w:val="28"/>
          <w:lang w:val="en-US" w:eastAsia="en-NZ" w:bidi="he-IL"/>
        </w:rPr>
        <w:t xml:space="preserve"> </w:t>
      </w:r>
      <w:r w:rsidRPr="00D31BDD">
        <w:rPr>
          <w:rFonts w:ascii="Gentium" w:hAnsi="Gentium" w:cs="Gentium"/>
          <w:bCs/>
          <w:sz w:val="28"/>
          <w:lang w:val="en-US" w:eastAsia="en-NZ" w:bidi="he-IL"/>
        </w:rPr>
        <w:t>“</w:t>
      </w:r>
      <w:r w:rsidRPr="00D31BDD">
        <w:rPr>
          <w:rFonts w:ascii="Gentium" w:hAnsi="Gentium"/>
          <w:i/>
          <w:sz w:val="28"/>
          <w:lang w:val="en-US" w:eastAsia="en-NZ" w:bidi="he-IL"/>
        </w:rPr>
        <w:t>But all things should be done decently and in order</w:t>
      </w:r>
      <w:r>
        <w:rPr>
          <w:rFonts w:ascii="Gentium" w:hAnsi="Gentium"/>
          <w:sz w:val="28"/>
          <w:lang w:val="en-US" w:eastAsia="en-NZ" w:bidi="he-IL"/>
        </w:rPr>
        <w:t xml:space="preserve">.”  Whose order?  God’s!  </w:t>
      </w:r>
    </w:p>
    <w:p w:rsidR="00C37ED1" w:rsidRPr="00D31BDD" w:rsidRDefault="00C37ED1" w:rsidP="00C37ED1">
      <w:pPr>
        <w:pStyle w:val="ListParagraph"/>
        <w:numPr>
          <w:ilvl w:val="3"/>
          <w:numId w:val="6"/>
        </w:numPr>
        <w:rPr>
          <w:rFonts w:ascii="Gentium" w:hAnsi="Gentium"/>
          <w:sz w:val="28"/>
          <w:szCs w:val="28"/>
        </w:rPr>
      </w:pPr>
      <w:r>
        <w:rPr>
          <w:rFonts w:ascii="Gentium" w:hAnsi="Gentium"/>
          <w:sz w:val="28"/>
          <w:szCs w:val="28"/>
        </w:rPr>
        <w:t xml:space="preserve">So </w:t>
      </w:r>
      <w:r w:rsidR="004E6B34">
        <w:rPr>
          <w:rFonts w:ascii="Gentium" w:hAnsi="Gentium"/>
          <w:sz w:val="28"/>
          <w:szCs w:val="28"/>
        </w:rPr>
        <w:t>the burnt offering reminds us that we are not free to worship God as we please; we worship according to His command</w:t>
      </w:r>
      <w:r>
        <w:rPr>
          <w:rFonts w:ascii="Gentium" w:hAnsi="Gentium"/>
          <w:sz w:val="28"/>
          <w:szCs w:val="28"/>
        </w:rPr>
        <w:t>.</w:t>
      </w:r>
    </w:p>
    <w:p w:rsidR="00D34BB3" w:rsidRDefault="00D34BB3" w:rsidP="00C37ED1">
      <w:pPr>
        <w:pStyle w:val="ListParagraph"/>
        <w:ind w:left="0"/>
        <w:rPr>
          <w:rFonts w:ascii="Gentium" w:hAnsi="Gentium"/>
          <w:sz w:val="28"/>
          <w:szCs w:val="28"/>
        </w:rPr>
      </w:pPr>
    </w:p>
    <w:p w:rsidR="004E6B34" w:rsidRPr="00241169" w:rsidRDefault="00241169" w:rsidP="004E6B34">
      <w:pPr>
        <w:pStyle w:val="ListParagraph"/>
        <w:numPr>
          <w:ilvl w:val="2"/>
          <w:numId w:val="6"/>
        </w:numPr>
        <w:rPr>
          <w:rFonts w:ascii="Gentium" w:hAnsi="Gentium"/>
          <w:sz w:val="28"/>
          <w:szCs w:val="28"/>
        </w:rPr>
      </w:pPr>
      <w:r w:rsidRPr="00241169">
        <w:rPr>
          <w:rFonts w:ascii="Gentium" w:hAnsi="Gentium"/>
          <w:sz w:val="28"/>
          <w:szCs w:val="28"/>
        </w:rPr>
        <w:t xml:space="preserve">But notice also that the </w:t>
      </w:r>
      <w:r w:rsidR="004E6B34" w:rsidRPr="00241169">
        <w:rPr>
          <w:rFonts w:ascii="Gentium" w:hAnsi="Gentium"/>
          <w:sz w:val="28"/>
          <w:szCs w:val="28"/>
        </w:rPr>
        <w:t xml:space="preserve">purpose of the burnt offering is summed up in three words </w:t>
      </w:r>
      <w:r>
        <w:rPr>
          <w:rFonts w:ascii="Gentium" w:hAnsi="Gentium"/>
          <w:sz w:val="28"/>
          <w:szCs w:val="28"/>
        </w:rPr>
        <w:t xml:space="preserve">that all begin </w:t>
      </w:r>
      <w:r w:rsidR="004E6B34" w:rsidRPr="00241169">
        <w:rPr>
          <w:rFonts w:ascii="Gentium" w:hAnsi="Gentium"/>
          <w:sz w:val="28"/>
          <w:szCs w:val="28"/>
        </w:rPr>
        <w:t>with</w:t>
      </w:r>
      <w:r>
        <w:rPr>
          <w:rFonts w:ascii="Gentium" w:hAnsi="Gentium"/>
          <w:sz w:val="28"/>
          <w:szCs w:val="28"/>
        </w:rPr>
        <w:t xml:space="preserve"> the letter</w:t>
      </w:r>
      <w:r w:rsidR="004E6B34" w:rsidRPr="00241169">
        <w:rPr>
          <w:rFonts w:ascii="Gentium" w:hAnsi="Gentium"/>
          <w:sz w:val="28"/>
          <w:szCs w:val="28"/>
        </w:rPr>
        <w:t xml:space="preserve"> A.  </w:t>
      </w:r>
      <w:r>
        <w:rPr>
          <w:rFonts w:ascii="Gentium" w:hAnsi="Gentium"/>
          <w:sz w:val="28"/>
          <w:szCs w:val="28"/>
        </w:rPr>
        <w:t xml:space="preserve">See if you can spot them, </w:t>
      </w:r>
      <w:r w:rsidR="004E6B34" w:rsidRPr="00241169">
        <w:rPr>
          <w:rFonts w:ascii="Gentium" w:hAnsi="Gentium"/>
          <w:sz w:val="28"/>
          <w:szCs w:val="28"/>
        </w:rPr>
        <w:t>boys and girls</w:t>
      </w:r>
      <w:r>
        <w:rPr>
          <w:rFonts w:ascii="Gentium" w:hAnsi="Gentium"/>
          <w:sz w:val="28"/>
          <w:szCs w:val="28"/>
        </w:rPr>
        <w:t>.</w:t>
      </w:r>
      <w:r w:rsidR="004E6B34" w:rsidRPr="00241169">
        <w:rPr>
          <w:rFonts w:ascii="Gentium" w:hAnsi="Gentium"/>
          <w:sz w:val="28"/>
          <w:szCs w:val="28"/>
        </w:rPr>
        <w:t xml:space="preserve">  The first is in v3 – </w:t>
      </w:r>
      <w:r w:rsidR="004E6B34" w:rsidRPr="00241169">
        <w:rPr>
          <w:rFonts w:ascii="Gentium" w:hAnsi="Gentium"/>
          <w:b/>
          <w:sz w:val="28"/>
          <w:szCs w:val="28"/>
        </w:rPr>
        <w:t>Accepted</w:t>
      </w:r>
      <w:r w:rsidR="004E6B34" w:rsidRPr="00241169">
        <w:rPr>
          <w:rFonts w:ascii="Gentium" w:hAnsi="Gentium"/>
          <w:sz w:val="28"/>
          <w:szCs w:val="28"/>
        </w:rPr>
        <w:t xml:space="preserve">.  The second is in v4 – </w:t>
      </w:r>
      <w:r w:rsidR="004E6B34" w:rsidRPr="00241169">
        <w:rPr>
          <w:rFonts w:ascii="Gentium" w:hAnsi="Gentium"/>
          <w:b/>
          <w:sz w:val="28"/>
          <w:szCs w:val="28"/>
        </w:rPr>
        <w:t>Atonement</w:t>
      </w:r>
      <w:r w:rsidR="004E6B34" w:rsidRPr="00241169">
        <w:rPr>
          <w:rFonts w:ascii="Gentium" w:hAnsi="Gentium"/>
          <w:sz w:val="28"/>
          <w:szCs w:val="28"/>
        </w:rPr>
        <w:t xml:space="preserve">.  And the third is repeated in vv 9, 13, and 17 – </w:t>
      </w:r>
      <w:r w:rsidR="004E6B34" w:rsidRPr="00241169">
        <w:rPr>
          <w:rFonts w:ascii="Gentium" w:hAnsi="Gentium"/>
          <w:b/>
          <w:sz w:val="28"/>
          <w:szCs w:val="28"/>
        </w:rPr>
        <w:t>Aroma</w:t>
      </w:r>
      <w:r w:rsidR="004E6B34" w:rsidRPr="00241169">
        <w:rPr>
          <w:rFonts w:ascii="Gentium" w:hAnsi="Gentium"/>
          <w:sz w:val="28"/>
          <w:szCs w:val="28"/>
        </w:rPr>
        <w:t xml:space="preserve">.  </w:t>
      </w:r>
    </w:p>
    <w:p w:rsidR="00241169" w:rsidRDefault="00241169" w:rsidP="00280236">
      <w:pPr>
        <w:pStyle w:val="ListParagraph"/>
        <w:numPr>
          <w:ilvl w:val="3"/>
          <w:numId w:val="6"/>
        </w:numPr>
        <w:rPr>
          <w:rFonts w:ascii="Gentium" w:hAnsi="Gentium"/>
          <w:sz w:val="28"/>
          <w:szCs w:val="28"/>
        </w:rPr>
      </w:pPr>
      <w:r>
        <w:rPr>
          <w:rFonts w:ascii="Gentium" w:hAnsi="Gentium"/>
          <w:sz w:val="28"/>
          <w:szCs w:val="28"/>
        </w:rPr>
        <w:t>So when the worshiper arrived at the tabernacle, he was not acceptable to God or at-one with God</w:t>
      </w:r>
      <w:r w:rsidR="000C4C88">
        <w:rPr>
          <w:rFonts w:ascii="Gentium" w:hAnsi="Gentium"/>
          <w:sz w:val="28"/>
          <w:szCs w:val="28"/>
        </w:rPr>
        <w:t>,</w:t>
      </w:r>
      <w:r>
        <w:rPr>
          <w:rFonts w:ascii="Gentium" w:hAnsi="Gentium"/>
          <w:sz w:val="28"/>
          <w:szCs w:val="28"/>
        </w:rPr>
        <w:t xml:space="preserve"> because of his sin, and he could not draw near to God.  So the first thing the worshiper did was to put his hand on the head of the offering, signifying substitution – I deserve to die because of my sin but you will die in my place.  And after the animal was killed and </w:t>
      </w:r>
      <w:r w:rsidR="000C4C88">
        <w:rPr>
          <w:rFonts w:ascii="Gentium" w:hAnsi="Gentium"/>
          <w:sz w:val="28"/>
          <w:szCs w:val="28"/>
        </w:rPr>
        <w:t>put</w:t>
      </w:r>
      <w:r>
        <w:rPr>
          <w:rFonts w:ascii="Gentium" w:hAnsi="Gentium"/>
          <w:sz w:val="28"/>
          <w:szCs w:val="28"/>
        </w:rPr>
        <w:t xml:space="preserve"> on the altar, the smell of the burning meat rose up to heaven and God said, because of this sacrifice, I now accept you, we are at-one, you may draw near to me.  </w:t>
      </w:r>
    </w:p>
    <w:p w:rsidR="00280236" w:rsidRPr="00241169" w:rsidRDefault="00241169" w:rsidP="00241169">
      <w:pPr>
        <w:pStyle w:val="ListParagraph"/>
        <w:numPr>
          <w:ilvl w:val="3"/>
          <w:numId w:val="6"/>
        </w:numPr>
        <w:rPr>
          <w:rFonts w:ascii="Gentium" w:hAnsi="Gentium"/>
          <w:sz w:val="28"/>
          <w:szCs w:val="28"/>
        </w:rPr>
      </w:pPr>
      <w:r>
        <w:rPr>
          <w:rFonts w:ascii="Gentium" w:hAnsi="Gentium"/>
          <w:sz w:val="28"/>
          <w:szCs w:val="28"/>
        </w:rPr>
        <w:t xml:space="preserve">So here is what </w:t>
      </w:r>
      <w:r w:rsidR="00C40A8E">
        <w:rPr>
          <w:rFonts w:ascii="Gentium" w:hAnsi="Gentium"/>
          <w:sz w:val="28"/>
          <w:szCs w:val="28"/>
        </w:rPr>
        <w:t xml:space="preserve">all </w:t>
      </w:r>
      <w:r>
        <w:rPr>
          <w:rFonts w:ascii="Gentium" w:hAnsi="Gentium"/>
          <w:sz w:val="28"/>
          <w:szCs w:val="28"/>
        </w:rPr>
        <w:t xml:space="preserve">this means today.  If you have not yet trusted in Jesus Christ for the forgiveness of your sins, you are not acceptable to God; you are not at-one with God.  And if </w:t>
      </w:r>
      <w:r w:rsidR="00C40A8E">
        <w:rPr>
          <w:rFonts w:ascii="Gentium" w:hAnsi="Gentium"/>
          <w:sz w:val="28"/>
          <w:szCs w:val="28"/>
        </w:rPr>
        <w:t>this does not change</w:t>
      </w:r>
      <w:r>
        <w:rPr>
          <w:rFonts w:ascii="Gentium" w:hAnsi="Gentium"/>
          <w:sz w:val="28"/>
          <w:szCs w:val="28"/>
        </w:rPr>
        <w:t>, you will be condemned to eternal burning in the fire of hell.  But today you have heard the way of escape</w:t>
      </w:r>
      <w:r w:rsidR="007D2665">
        <w:rPr>
          <w:rFonts w:ascii="Gentium" w:hAnsi="Gentium"/>
          <w:sz w:val="28"/>
          <w:szCs w:val="28"/>
        </w:rPr>
        <w:t>!</w:t>
      </w:r>
      <w:r>
        <w:rPr>
          <w:rFonts w:ascii="Gentium" w:hAnsi="Gentium"/>
          <w:sz w:val="28"/>
          <w:szCs w:val="28"/>
        </w:rPr>
        <w:t xml:space="preserve">  There is no bull or goat here for you to lay your hand on as a substitute sacrifice.  What you must do is take hold of Jesus as your substitute sacrifice.  That means to believe in Him as the Son of God, and that He died on the cross to make you acceptable to God and at-one with God.  </w:t>
      </w:r>
      <w:r w:rsidR="00280236" w:rsidRPr="00241169">
        <w:rPr>
          <w:rFonts w:ascii="Gentium" w:hAnsi="Gentium" w:cs="Arial"/>
          <w:b/>
          <w:bCs/>
          <w:caps/>
          <w:sz w:val="28"/>
          <w:szCs w:val="28"/>
          <w:lang w:val="en-US" w:bidi="he-IL"/>
        </w:rPr>
        <w:t>Ephesians 5:2</w:t>
      </w:r>
      <w:r>
        <w:rPr>
          <w:rFonts w:ascii="Gentium" w:hAnsi="Gentium" w:cs="Arial"/>
          <w:bCs/>
          <w:sz w:val="28"/>
          <w:szCs w:val="28"/>
          <w:lang w:val="en-US" w:bidi="he-IL"/>
        </w:rPr>
        <w:t xml:space="preserve"> says, “</w:t>
      </w:r>
      <w:r w:rsidR="00280236" w:rsidRPr="00241169">
        <w:rPr>
          <w:rFonts w:ascii="Gentium" w:hAnsi="Gentium"/>
          <w:i/>
          <w:sz w:val="28"/>
          <w:szCs w:val="28"/>
          <w:lang w:val="en-US" w:bidi="he-IL"/>
        </w:rPr>
        <w:t>Christ loved us and gave Himself up for us as a fragrant offering and sacrifice to God</w:t>
      </w:r>
      <w:r w:rsidR="00280236" w:rsidRPr="00241169">
        <w:rPr>
          <w:rFonts w:ascii="Gentium" w:hAnsi="Gentium"/>
          <w:sz w:val="28"/>
          <w:szCs w:val="28"/>
          <w:lang w:val="en-US" w:bidi="he-IL"/>
        </w:rPr>
        <w:t xml:space="preserve">.”  </w:t>
      </w:r>
      <w:r>
        <w:rPr>
          <w:rFonts w:ascii="Gentium" w:hAnsi="Gentium"/>
          <w:sz w:val="28"/>
          <w:szCs w:val="28"/>
          <w:lang w:val="en-US" w:bidi="he-IL"/>
        </w:rPr>
        <w:t>Christ’s work on the cross is the pleasing aroma that makes it possible for you to draw near to God today.  Will you believe this, today?</w:t>
      </w:r>
      <w:r w:rsidR="00A048E3">
        <w:rPr>
          <w:rFonts w:ascii="Gentium" w:hAnsi="Gentium"/>
          <w:sz w:val="28"/>
          <w:szCs w:val="28"/>
          <w:lang w:val="en-US" w:bidi="he-IL"/>
        </w:rPr>
        <w:t xml:space="preserve">  He is your only hope of salvation.</w:t>
      </w:r>
    </w:p>
    <w:p w:rsidR="00280236" w:rsidRDefault="00280236" w:rsidP="00280236">
      <w:pPr>
        <w:pStyle w:val="ListParagraph"/>
        <w:ind w:left="680"/>
        <w:rPr>
          <w:rFonts w:ascii="Gentium" w:hAnsi="Gentium"/>
          <w:sz w:val="28"/>
          <w:szCs w:val="28"/>
        </w:rPr>
      </w:pPr>
    </w:p>
    <w:p w:rsidR="00280236" w:rsidRPr="00A048E3" w:rsidRDefault="005F0933" w:rsidP="00AE50A3">
      <w:pPr>
        <w:pStyle w:val="ListParagraph"/>
        <w:numPr>
          <w:ilvl w:val="2"/>
          <w:numId w:val="6"/>
        </w:numPr>
        <w:rPr>
          <w:rFonts w:ascii="Gentium" w:hAnsi="Gentium"/>
          <w:sz w:val="28"/>
          <w:szCs w:val="28"/>
        </w:rPr>
      </w:pPr>
      <w:r>
        <w:rPr>
          <w:rFonts w:ascii="Gentium" w:hAnsi="Gentium" w:cs="Gentium"/>
          <w:bCs/>
          <w:sz w:val="28"/>
          <w:lang w:val="en-US" w:eastAsia="en-NZ" w:bidi="he-IL"/>
        </w:rPr>
        <w:t xml:space="preserve">And </w:t>
      </w:r>
      <w:r w:rsidR="00A048E3" w:rsidRPr="00A048E3">
        <w:rPr>
          <w:rFonts w:ascii="Gentium" w:hAnsi="Gentium" w:cs="Gentium"/>
          <w:bCs/>
          <w:sz w:val="28"/>
          <w:lang w:val="en-US" w:eastAsia="en-NZ" w:bidi="he-IL"/>
        </w:rPr>
        <w:t xml:space="preserve">that brings us, finally, to </w:t>
      </w:r>
      <w:r w:rsidR="000C4C88">
        <w:rPr>
          <w:rFonts w:ascii="Gentium" w:hAnsi="Gentium" w:cs="Gentium"/>
          <w:bCs/>
          <w:sz w:val="28"/>
          <w:lang w:val="en-US" w:eastAsia="en-NZ" w:bidi="he-IL"/>
        </w:rPr>
        <w:t xml:space="preserve">the believer’s </w:t>
      </w:r>
      <w:r w:rsidR="00A048E3" w:rsidRPr="00A048E3">
        <w:rPr>
          <w:rFonts w:ascii="Gentium" w:hAnsi="Gentium" w:cs="Gentium"/>
          <w:bCs/>
          <w:sz w:val="28"/>
          <w:lang w:val="en-US" w:eastAsia="en-NZ" w:bidi="he-IL"/>
        </w:rPr>
        <w:t>total devotion.</w:t>
      </w:r>
    </w:p>
    <w:p w:rsidR="00AE50A3" w:rsidRDefault="00AE50A3" w:rsidP="00280236">
      <w:pPr>
        <w:pStyle w:val="ListParagraph"/>
        <w:numPr>
          <w:ilvl w:val="3"/>
          <w:numId w:val="6"/>
        </w:numPr>
        <w:rPr>
          <w:rFonts w:ascii="Gentium" w:hAnsi="Gentium"/>
          <w:sz w:val="28"/>
          <w:szCs w:val="28"/>
        </w:rPr>
      </w:pPr>
      <w:r>
        <w:rPr>
          <w:rFonts w:ascii="Gentium" w:hAnsi="Gentium" w:cs="Gentium"/>
          <w:b/>
          <w:bCs/>
          <w:sz w:val="28"/>
          <w:lang w:val="en-US" w:eastAsia="en-NZ" w:bidi="he-IL"/>
        </w:rPr>
        <w:t xml:space="preserve">Hebrews 13:15 </w:t>
      </w:r>
      <w:r w:rsidR="00A048E3">
        <w:rPr>
          <w:rFonts w:ascii="Gentium" w:hAnsi="Gentium"/>
          <w:sz w:val="28"/>
          <w:lang w:val="en-US" w:eastAsia="en-NZ" w:bidi="he-IL"/>
        </w:rPr>
        <w:t>says, “</w:t>
      </w:r>
      <w:r w:rsidRPr="00A048E3">
        <w:rPr>
          <w:rFonts w:ascii="Gentium" w:hAnsi="Gentium"/>
          <w:i/>
          <w:sz w:val="28"/>
          <w:lang w:val="en-US" w:eastAsia="en-NZ" w:bidi="he-IL"/>
        </w:rPr>
        <w:t xml:space="preserve">Through </w:t>
      </w:r>
      <w:r w:rsidR="00A048E3" w:rsidRPr="00A048E3">
        <w:rPr>
          <w:rFonts w:ascii="Gentium" w:hAnsi="Gentium"/>
          <w:i/>
          <w:sz w:val="28"/>
          <w:lang w:val="en-US" w:eastAsia="en-NZ" w:bidi="he-IL"/>
        </w:rPr>
        <w:t xml:space="preserve">[Christ] … </w:t>
      </w:r>
      <w:r w:rsidRPr="00A048E3">
        <w:rPr>
          <w:rFonts w:ascii="Gentium" w:hAnsi="Gentium"/>
          <w:i/>
          <w:sz w:val="28"/>
          <w:lang w:val="en-US" w:eastAsia="en-NZ" w:bidi="he-IL"/>
        </w:rPr>
        <w:t xml:space="preserve">let us continually offer up a sacrifice of praise to God, that is, the fruit of lips that acknowledge </w:t>
      </w:r>
      <w:r w:rsidR="00A048E3" w:rsidRPr="00A048E3">
        <w:rPr>
          <w:rFonts w:ascii="Gentium" w:hAnsi="Gentium"/>
          <w:i/>
          <w:sz w:val="28"/>
          <w:lang w:val="en-US" w:eastAsia="en-NZ" w:bidi="he-IL"/>
        </w:rPr>
        <w:t>H</w:t>
      </w:r>
      <w:r w:rsidRPr="00A048E3">
        <w:rPr>
          <w:rFonts w:ascii="Gentium" w:hAnsi="Gentium"/>
          <w:i/>
          <w:sz w:val="28"/>
          <w:lang w:val="en-US" w:eastAsia="en-NZ" w:bidi="he-IL"/>
        </w:rPr>
        <w:t>is name</w:t>
      </w:r>
      <w:r>
        <w:rPr>
          <w:rFonts w:ascii="Gentium" w:hAnsi="Gentium"/>
          <w:sz w:val="28"/>
          <w:lang w:val="en-US" w:eastAsia="en-NZ" w:bidi="he-IL"/>
        </w:rPr>
        <w:t>.</w:t>
      </w:r>
      <w:r w:rsidR="00A048E3">
        <w:rPr>
          <w:rFonts w:ascii="Gentium" w:hAnsi="Gentium"/>
          <w:sz w:val="28"/>
          <w:lang w:val="en-US" w:eastAsia="en-NZ" w:bidi="he-IL"/>
        </w:rPr>
        <w:t xml:space="preserve">”  Do you know what the best equivalent of the burnt offering is for believers today?  It is </w:t>
      </w:r>
      <w:r w:rsidR="00A048E3" w:rsidRPr="00794FFD">
        <w:rPr>
          <w:rFonts w:ascii="Gentium" w:hAnsi="Gentium"/>
          <w:b/>
          <w:sz w:val="28"/>
          <w:lang w:val="en-US" w:eastAsia="en-NZ" w:bidi="he-IL"/>
        </w:rPr>
        <w:t>prayer offered in Jesus’ name</w:t>
      </w:r>
      <w:r w:rsidR="00A048E3">
        <w:rPr>
          <w:rFonts w:ascii="Gentium" w:hAnsi="Gentium"/>
          <w:sz w:val="28"/>
          <w:lang w:val="en-US" w:eastAsia="en-NZ" w:bidi="he-IL"/>
        </w:rPr>
        <w:t xml:space="preserve">.  </w:t>
      </w:r>
      <w:r w:rsidR="00794FFD">
        <w:rPr>
          <w:rFonts w:ascii="Gentium" w:hAnsi="Gentium"/>
          <w:sz w:val="28"/>
          <w:lang w:val="en-US" w:eastAsia="en-NZ" w:bidi="he-IL"/>
        </w:rPr>
        <w:t xml:space="preserve">And this doesn’t just mean any prayer that includes the words </w:t>
      </w:r>
      <w:r w:rsidR="00794FFD">
        <w:rPr>
          <w:rFonts w:ascii="Gentium" w:hAnsi="Gentium"/>
          <w:sz w:val="28"/>
          <w:lang w:val="en-US" w:eastAsia="en-NZ" w:bidi="he-IL"/>
        </w:rPr>
        <w:lastRenderedPageBreak/>
        <w:t xml:space="preserve">“in Jesus’ name” at the end; it means the prayer of the person who truly believes in Jesus.  But, if you believe, when you say, “in Jesus’ name,” you are expressing your </w:t>
      </w:r>
      <w:r w:rsidR="00A048E3">
        <w:rPr>
          <w:rFonts w:ascii="Gentium" w:hAnsi="Gentium"/>
          <w:sz w:val="28"/>
          <w:lang w:val="en-US" w:eastAsia="en-NZ" w:bidi="he-IL"/>
        </w:rPr>
        <w:t xml:space="preserve">total devotion to God – your </w:t>
      </w:r>
      <w:r w:rsidR="00B85748">
        <w:rPr>
          <w:rFonts w:ascii="Gentium" w:hAnsi="Gentium"/>
          <w:sz w:val="28"/>
          <w:lang w:val="en-US" w:eastAsia="en-NZ" w:bidi="he-IL"/>
        </w:rPr>
        <w:t xml:space="preserve">thankfulness for the finished work of Jesus, your complete </w:t>
      </w:r>
      <w:r w:rsidR="00A048E3">
        <w:rPr>
          <w:rFonts w:ascii="Gentium" w:hAnsi="Gentium"/>
          <w:sz w:val="28"/>
          <w:lang w:val="en-US" w:eastAsia="en-NZ" w:bidi="he-IL"/>
        </w:rPr>
        <w:t xml:space="preserve">trust in </w:t>
      </w:r>
      <w:r w:rsidR="00B85748">
        <w:rPr>
          <w:rFonts w:ascii="Gentium" w:hAnsi="Gentium"/>
          <w:sz w:val="28"/>
          <w:lang w:val="en-US" w:eastAsia="en-NZ" w:bidi="he-IL"/>
        </w:rPr>
        <w:t>God</w:t>
      </w:r>
      <w:r w:rsidR="00A048E3">
        <w:rPr>
          <w:rFonts w:ascii="Gentium" w:hAnsi="Gentium"/>
          <w:sz w:val="28"/>
          <w:lang w:val="en-US" w:eastAsia="en-NZ" w:bidi="he-IL"/>
        </w:rPr>
        <w:t>, your worship of Him, your willingness to se</w:t>
      </w:r>
      <w:r w:rsidR="00B85748">
        <w:rPr>
          <w:rFonts w:ascii="Gentium" w:hAnsi="Gentium"/>
          <w:sz w:val="28"/>
          <w:lang w:val="en-US" w:eastAsia="en-NZ" w:bidi="he-IL"/>
        </w:rPr>
        <w:t>rve Him</w:t>
      </w:r>
      <w:r w:rsidR="00794FFD">
        <w:rPr>
          <w:rFonts w:ascii="Gentium" w:hAnsi="Gentium"/>
          <w:sz w:val="28"/>
          <w:lang w:val="en-US" w:eastAsia="en-NZ" w:bidi="he-IL"/>
        </w:rPr>
        <w:t xml:space="preserve"> with all that you are and all that you have</w:t>
      </w:r>
      <w:r w:rsidR="00A048E3">
        <w:rPr>
          <w:rFonts w:ascii="Gentium" w:hAnsi="Gentium"/>
          <w:sz w:val="28"/>
          <w:lang w:val="en-US" w:eastAsia="en-NZ" w:bidi="he-IL"/>
        </w:rPr>
        <w:t>.</w:t>
      </w:r>
      <w:r w:rsidR="00794FFD">
        <w:rPr>
          <w:rFonts w:ascii="Gentium" w:hAnsi="Gentium"/>
          <w:sz w:val="28"/>
          <w:lang w:val="en-US" w:eastAsia="en-NZ" w:bidi="he-IL"/>
        </w:rPr>
        <w:t xml:space="preserve">  </w:t>
      </w:r>
    </w:p>
    <w:p w:rsidR="00D46C71" w:rsidRPr="0082508A" w:rsidRDefault="00A10930" w:rsidP="00D46C71">
      <w:pPr>
        <w:pStyle w:val="ListParagraph"/>
        <w:numPr>
          <w:ilvl w:val="3"/>
          <w:numId w:val="6"/>
        </w:numPr>
        <w:rPr>
          <w:rFonts w:ascii="Gentium" w:hAnsi="Gentium"/>
          <w:sz w:val="28"/>
          <w:szCs w:val="28"/>
        </w:rPr>
      </w:pPr>
      <w:r>
        <w:rPr>
          <w:rFonts w:ascii="Gentium" w:hAnsi="Gentium"/>
          <w:sz w:val="28"/>
          <w:szCs w:val="28"/>
        </w:rPr>
        <w:t xml:space="preserve">When you publicly professed faith, you promised </w:t>
      </w:r>
      <w:r w:rsidR="00D46C71">
        <w:rPr>
          <w:rFonts w:ascii="Gentium" w:hAnsi="Gentium"/>
          <w:sz w:val="28"/>
          <w:szCs w:val="28"/>
        </w:rPr>
        <w:t>to “</w:t>
      </w:r>
      <w:r w:rsidR="00D46C71" w:rsidRPr="00D46C71">
        <w:rPr>
          <w:rFonts w:ascii="Gentium" w:hAnsi="Gentium"/>
          <w:i/>
          <w:sz w:val="28"/>
          <w:szCs w:val="28"/>
        </w:rPr>
        <w:t>forsake the world, put to death their old nature, and lead a godly life</w:t>
      </w:r>
      <w:r w:rsidR="00D46C71" w:rsidRPr="0082508A">
        <w:rPr>
          <w:rFonts w:ascii="Gentium" w:hAnsi="Gentium"/>
          <w:sz w:val="28"/>
          <w:szCs w:val="28"/>
        </w:rPr>
        <w:t>.</w:t>
      </w:r>
      <w:r w:rsidR="00D46C71">
        <w:rPr>
          <w:rFonts w:ascii="Gentium" w:hAnsi="Gentium"/>
          <w:sz w:val="28"/>
          <w:szCs w:val="28"/>
        </w:rPr>
        <w:t xml:space="preserve">”  It is a vow of total devotion.  In </w:t>
      </w:r>
      <w:r w:rsidR="00D46C71" w:rsidRPr="00D46C71">
        <w:rPr>
          <w:rFonts w:ascii="Gentium" w:hAnsi="Gentium"/>
          <w:b/>
          <w:sz w:val="28"/>
          <w:szCs w:val="28"/>
        </w:rPr>
        <w:t>Mark 12</w:t>
      </w:r>
      <w:r w:rsidR="00D46C71">
        <w:rPr>
          <w:rFonts w:ascii="Gentium" w:hAnsi="Gentium"/>
          <w:sz w:val="28"/>
          <w:szCs w:val="28"/>
        </w:rPr>
        <w:t>, Jesus agreed with a person who summed up the Christian life in this way: “</w:t>
      </w:r>
      <w:r w:rsidR="00D46C71" w:rsidRPr="00D46C71">
        <w:rPr>
          <w:rFonts w:ascii="Gentium" w:hAnsi="Gentium"/>
          <w:i/>
          <w:sz w:val="28"/>
          <w:szCs w:val="28"/>
        </w:rPr>
        <w:t>T</w:t>
      </w:r>
      <w:r w:rsidR="00D46C71" w:rsidRPr="00D46C71">
        <w:rPr>
          <w:rFonts w:ascii="Gentium" w:hAnsi="Gentium"/>
          <w:i/>
          <w:sz w:val="28"/>
          <w:lang w:val="en-US" w:eastAsia="en-NZ" w:bidi="he-IL"/>
        </w:rPr>
        <w:t>o love [God] with all the heart and with all the understanding and with all the strength, and to love one's neighbor as oneself, is much more than all whole burnt offerings and sacrifices</w:t>
      </w:r>
      <w:r w:rsidR="00D46C71">
        <w:rPr>
          <w:rFonts w:ascii="Gentium" w:hAnsi="Gentium"/>
          <w:sz w:val="28"/>
          <w:lang w:val="en-US" w:eastAsia="en-NZ" w:bidi="he-IL"/>
        </w:rPr>
        <w:t>.”</w:t>
      </w:r>
      <w:r w:rsidR="006272BB">
        <w:rPr>
          <w:rFonts w:ascii="Gentium" w:hAnsi="Gentium"/>
          <w:sz w:val="28"/>
          <w:lang w:val="en-US" w:eastAsia="en-NZ" w:bidi="he-IL"/>
        </w:rPr>
        <w:t xml:space="preserve">  </w:t>
      </w:r>
      <w:r w:rsidR="005F0933">
        <w:rPr>
          <w:rFonts w:ascii="Gentium" w:hAnsi="Gentium"/>
          <w:sz w:val="28"/>
          <w:lang w:val="en-US" w:eastAsia="en-NZ" w:bidi="he-IL"/>
        </w:rPr>
        <w:t>So i</w:t>
      </w:r>
      <w:r w:rsidR="006272BB">
        <w:rPr>
          <w:rFonts w:ascii="Gentium" w:hAnsi="Gentium"/>
          <w:sz w:val="28"/>
          <w:lang w:val="en-US" w:eastAsia="en-NZ" w:bidi="he-IL"/>
        </w:rPr>
        <w:t xml:space="preserve">s this the life you are striving to live?  </w:t>
      </w:r>
      <w:r>
        <w:rPr>
          <w:rFonts w:ascii="Gentium" w:hAnsi="Gentium"/>
          <w:sz w:val="28"/>
          <w:lang w:val="en-US" w:eastAsia="en-NZ" w:bidi="he-IL"/>
        </w:rPr>
        <w:t>Are y</w:t>
      </w:r>
      <w:r w:rsidR="005F0933">
        <w:rPr>
          <w:rFonts w:ascii="Gentium" w:hAnsi="Gentium"/>
          <w:sz w:val="28"/>
          <w:lang w:val="en-US" w:eastAsia="en-NZ" w:bidi="he-IL"/>
        </w:rPr>
        <w:t xml:space="preserve">our thoughts, words, </w:t>
      </w:r>
      <w:r>
        <w:rPr>
          <w:rFonts w:ascii="Gentium" w:hAnsi="Gentium"/>
          <w:sz w:val="28"/>
          <w:lang w:val="en-US" w:eastAsia="en-NZ" w:bidi="he-IL"/>
        </w:rPr>
        <w:t xml:space="preserve">and </w:t>
      </w:r>
      <w:r w:rsidR="005F0933">
        <w:rPr>
          <w:rFonts w:ascii="Gentium" w:hAnsi="Gentium"/>
          <w:sz w:val="28"/>
          <w:lang w:val="en-US" w:eastAsia="en-NZ" w:bidi="he-IL"/>
        </w:rPr>
        <w:t>actions totally devoted to Christ?</w:t>
      </w:r>
    </w:p>
    <w:p w:rsidR="0082508A" w:rsidRPr="0082508A" w:rsidRDefault="006272BB" w:rsidP="00280236">
      <w:pPr>
        <w:pStyle w:val="ListParagraph"/>
        <w:numPr>
          <w:ilvl w:val="3"/>
          <w:numId w:val="6"/>
        </w:numPr>
        <w:rPr>
          <w:rFonts w:ascii="Gentium" w:hAnsi="Gentium"/>
          <w:sz w:val="28"/>
          <w:szCs w:val="28"/>
        </w:rPr>
      </w:pPr>
      <w:r w:rsidRPr="006272BB">
        <w:rPr>
          <w:rFonts w:ascii="Gentium" w:hAnsi="Gentium" w:cs="Gentium"/>
          <w:bCs/>
          <w:sz w:val="28"/>
          <w:lang w:val="en-US" w:eastAsia="en-NZ" w:bidi="he-IL"/>
        </w:rPr>
        <w:t xml:space="preserve">If </w:t>
      </w:r>
      <w:r w:rsidR="005F0933">
        <w:rPr>
          <w:rFonts w:ascii="Gentium" w:hAnsi="Gentium" w:cs="Gentium"/>
          <w:bCs/>
          <w:sz w:val="28"/>
          <w:lang w:val="en-US" w:eastAsia="en-NZ" w:bidi="he-IL"/>
        </w:rPr>
        <w:t>so</w:t>
      </w:r>
      <w:r w:rsidRPr="006272BB">
        <w:rPr>
          <w:rFonts w:ascii="Gentium" w:hAnsi="Gentium" w:cs="Gentium"/>
          <w:bCs/>
          <w:sz w:val="28"/>
          <w:lang w:val="en-US" w:eastAsia="en-NZ" w:bidi="he-IL"/>
        </w:rPr>
        <w:t xml:space="preserve">, then remember </w:t>
      </w:r>
      <w:r w:rsidR="00D46C71" w:rsidRPr="006272BB">
        <w:rPr>
          <w:rFonts w:ascii="Gentium" w:hAnsi="Gentium" w:cs="Gentium"/>
          <w:bCs/>
          <w:sz w:val="28"/>
          <w:lang w:val="en-US" w:eastAsia="en-NZ" w:bidi="he-IL"/>
        </w:rPr>
        <w:t>Jesus’ promise t</w:t>
      </w:r>
      <w:r w:rsidRPr="006272BB">
        <w:rPr>
          <w:rFonts w:ascii="Gentium" w:hAnsi="Gentium" w:cs="Gentium"/>
          <w:bCs/>
          <w:sz w:val="28"/>
          <w:lang w:val="en-US" w:eastAsia="en-NZ" w:bidi="he-IL"/>
        </w:rPr>
        <w:t xml:space="preserve">hat we read earlier in the service, </w:t>
      </w:r>
      <w:r w:rsidR="00D46C71">
        <w:rPr>
          <w:rFonts w:ascii="Gentium" w:hAnsi="Gentium" w:cs="Gentium"/>
          <w:bCs/>
          <w:sz w:val="28"/>
          <w:lang w:val="en-US" w:eastAsia="en-NZ" w:bidi="he-IL"/>
        </w:rPr>
        <w:t>“</w:t>
      </w:r>
      <w:r w:rsidR="0082508A" w:rsidRPr="00D46C71">
        <w:rPr>
          <w:rFonts w:ascii="Gentium" w:hAnsi="Gentium"/>
          <w:i/>
          <w:sz w:val="28"/>
          <w:lang w:val="en-US" w:eastAsia="en-NZ" w:bidi="he-IL"/>
        </w:rPr>
        <w:t>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w:t>
      </w:r>
      <w:r w:rsidR="0082508A">
        <w:rPr>
          <w:rFonts w:ascii="Gentium" w:hAnsi="Gentium"/>
          <w:sz w:val="28"/>
          <w:lang w:val="en-US" w:eastAsia="en-NZ" w:bidi="he-IL"/>
        </w:rPr>
        <w:t>.</w:t>
      </w:r>
      <w:r w:rsidR="00D46C71">
        <w:rPr>
          <w:rFonts w:ascii="Gentium" w:hAnsi="Gentium"/>
          <w:sz w:val="28"/>
          <w:lang w:val="en-US" w:eastAsia="en-NZ" w:bidi="he-IL"/>
        </w:rPr>
        <w:t>”</w:t>
      </w:r>
    </w:p>
    <w:p w:rsidR="00D34BB3" w:rsidRDefault="00D34BB3" w:rsidP="001639A7">
      <w:pPr>
        <w:rPr>
          <w:rFonts w:ascii="Gentium" w:hAnsi="Gentium"/>
          <w:sz w:val="28"/>
          <w:szCs w:val="28"/>
        </w:rPr>
      </w:pPr>
    </w:p>
    <w:p w:rsidR="00D46C71" w:rsidRDefault="006272BB" w:rsidP="001639A7">
      <w:pPr>
        <w:rPr>
          <w:rFonts w:ascii="Gentium" w:hAnsi="Gentium"/>
          <w:sz w:val="28"/>
          <w:szCs w:val="28"/>
        </w:rPr>
      </w:pPr>
      <w:r>
        <w:rPr>
          <w:rFonts w:ascii="Gentium" w:hAnsi="Gentium"/>
          <w:sz w:val="28"/>
          <w:szCs w:val="28"/>
        </w:rPr>
        <w:t>B</w:t>
      </w:r>
      <w:r w:rsidRPr="006272BB">
        <w:rPr>
          <w:rFonts w:ascii="Gentium" w:hAnsi="Gentium"/>
          <w:sz w:val="28"/>
          <w:szCs w:val="28"/>
        </w:rPr>
        <w:t xml:space="preserve">rothers and sisters, young people, and boys and girls, </w:t>
      </w:r>
      <w:r>
        <w:rPr>
          <w:rFonts w:ascii="Gentium" w:hAnsi="Gentium"/>
          <w:sz w:val="28"/>
          <w:szCs w:val="28"/>
        </w:rPr>
        <w:t>t</w:t>
      </w:r>
      <w:r w:rsidR="00D46C71">
        <w:rPr>
          <w:rFonts w:ascii="Gentium" w:hAnsi="Gentium"/>
          <w:sz w:val="28"/>
          <w:szCs w:val="28"/>
        </w:rPr>
        <w:t xml:space="preserve">o be a follower of Jesus </w:t>
      </w:r>
      <w:proofErr w:type="gramStart"/>
      <w:r w:rsidR="00D46C71">
        <w:rPr>
          <w:rFonts w:ascii="Gentium" w:hAnsi="Gentium"/>
          <w:sz w:val="28"/>
          <w:szCs w:val="28"/>
        </w:rPr>
        <w:t>is</w:t>
      </w:r>
      <w:proofErr w:type="gramEnd"/>
      <w:r w:rsidR="00D46C71">
        <w:rPr>
          <w:rFonts w:ascii="Gentium" w:hAnsi="Gentium"/>
          <w:sz w:val="28"/>
          <w:szCs w:val="28"/>
        </w:rPr>
        <w:t xml:space="preserve"> to be totally devoted to Jesus.  It is costly but the rewards are eternal!  Amen.</w:t>
      </w: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D34BB3" w:rsidRDefault="00D34BB3" w:rsidP="001639A7">
      <w:pPr>
        <w:rPr>
          <w:rFonts w:ascii="Gentium" w:hAnsi="Gentium"/>
          <w:sz w:val="28"/>
          <w:szCs w:val="28"/>
        </w:rPr>
      </w:pPr>
    </w:p>
    <w:p w:rsidR="00236721" w:rsidRPr="00F3383B" w:rsidRDefault="00236721" w:rsidP="0030400B">
      <w:pPr>
        <w:rPr>
          <w:rFonts w:ascii="Gentium" w:hAnsi="Gentium"/>
          <w:sz w:val="28"/>
          <w:szCs w:val="28"/>
        </w:rPr>
      </w:pPr>
    </w:p>
    <w:sectPr w:rsidR="00236721" w:rsidRPr="00F3383B"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A8" w:rsidRDefault="002C0AA8">
      <w:r>
        <w:separator/>
      </w:r>
    </w:p>
  </w:endnote>
  <w:endnote w:type="continuationSeparator" w:id="0">
    <w:p w:rsidR="002C0AA8" w:rsidRDefault="002C0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A8" w:rsidRDefault="002C0AA8">
      <w:r>
        <w:separator/>
      </w:r>
    </w:p>
  </w:footnote>
  <w:footnote w:type="continuationSeparator" w:id="0">
    <w:p w:rsidR="002C0AA8" w:rsidRDefault="002C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81" w:rsidRDefault="00792B65" w:rsidP="00692406">
    <w:pPr>
      <w:pStyle w:val="Header"/>
      <w:framePr w:wrap="around" w:vAnchor="text" w:hAnchor="margin" w:xAlign="right" w:y="1"/>
      <w:rPr>
        <w:rStyle w:val="PageNumber"/>
      </w:rPr>
    </w:pPr>
    <w:r>
      <w:rPr>
        <w:rStyle w:val="PageNumber"/>
      </w:rPr>
      <w:fldChar w:fldCharType="begin"/>
    </w:r>
    <w:r w:rsidR="009B3E81">
      <w:rPr>
        <w:rStyle w:val="PageNumber"/>
      </w:rPr>
      <w:instrText xml:space="preserve">PAGE  </w:instrText>
    </w:r>
    <w:r>
      <w:rPr>
        <w:rStyle w:val="PageNumber"/>
      </w:rPr>
      <w:fldChar w:fldCharType="separate"/>
    </w:r>
    <w:r w:rsidR="009B3E81">
      <w:rPr>
        <w:rStyle w:val="PageNumber"/>
        <w:noProof/>
      </w:rPr>
      <w:t>6</w:t>
    </w:r>
    <w:r>
      <w:rPr>
        <w:rStyle w:val="PageNumber"/>
      </w:rPr>
      <w:fldChar w:fldCharType="end"/>
    </w:r>
  </w:p>
  <w:p w:rsidR="009B3E81" w:rsidRDefault="009B3E8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81" w:rsidRDefault="00792B65" w:rsidP="00692406">
    <w:pPr>
      <w:pStyle w:val="Header"/>
      <w:framePr w:wrap="around" w:vAnchor="text" w:hAnchor="margin" w:xAlign="right" w:y="1"/>
      <w:rPr>
        <w:rStyle w:val="PageNumber"/>
      </w:rPr>
    </w:pPr>
    <w:r>
      <w:rPr>
        <w:rStyle w:val="PageNumber"/>
      </w:rPr>
      <w:fldChar w:fldCharType="begin"/>
    </w:r>
    <w:r w:rsidR="009B3E81">
      <w:rPr>
        <w:rStyle w:val="PageNumber"/>
      </w:rPr>
      <w:instrText xml:space="preserve">PAGE  </w:instrText>
    </w:r>
    <w:r>
      <w:rPr>
        <w:rStyle w:val="PageNumber"/>
      </w:rPr>
      <w:fldChar w:fldCharType="separate"/>
    </w:r>
    <w:r w:rsidR="00A10930">
      <w:rPr>
        <w:rStyle w:val="PageNumber"/>
        <w:noProof/>
      </w:rPr>
      <w:t>7</w:t>
    </w:r>
    <w:r>
      <w:rPr>
        <w:rStyle w:val="PageNumber"/>
      </w:rPr>
      <w:fldChar w:fldCharType="end"/>
    </w:r>
  </w:p>
  <w:p w:rsidR="009B3E81" w:rsidRDefault="009B3E81" w:rsidP="00E15736">
    <w:pPr>
      <w:pStyle w:val="Header"/>
      <w:pBdr>
        <w:bottom w:val="single" w:sz="4" w:space="1" w:color="auto"/>
      </w:pBdr>
      <w:ind w:right="360"/>
      <w:jc w:val="center"/>
      <w:rPr>
        <w:color w:val="999999"/>
        <w:sz w:val="20"/>
        <w:szCs w:val="20"/>
      </w:rPr>
    </w:pPr>
    <w:r>
      <w:rPr>
        <w:color w:val="999999"/>
        <w:sz w:val="20"/>
        <w:szCs w:val="20"/>
      </w:rPr>
      <w:t>“</w:t>
    </w:r>
    <w:r w:rsidRPr="00D34BB3">
      <w:rPr>
        <w:i/>
        <w:color w:val="999999"/>
        <w:sz w:val="20"/>
        <w:szCs w:val="20"/>
      </w:rPr>
      <w:t>Total Devotion</w:t>
    </w:r>
    <w:r>
      <w:rPr>
        <w:color w:val="999999"/>
        <w:sz w:val="20"/>
        <w:szCs w:val="20"/>
      </w:rPr>
      <w:t xml:space="preserve">”        Text – Leviticus 1:2-17      NT Reading – Mark 10:17-31  </w:t>
    </w:r>
  </w:p>
  <w:p w:rsidR="009B3E81" w:rsidRDefault="009B3E81" w:rsidP="00E15736">
    <w:pPr>
      <w:pStyle w:val="Header"/>
      <w:pBdr>
        <w:bottom w:val="single" w:sz="4" w:space="1" w:color="auto"/>
      </w:pBdr>
      <w:ind w:right="360"/>
      <w:jc w:val="center"/>
      <w:rPr>
        <w:color w:val="999999"/>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E7"/>
    <w:multiLevelType w:val="multilevel"/>
    <w:tmpl w:val="96EC6D9E"/>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bullet"/>
      <w:lvlText w:val=""/>
      <w:lvlJc w:val="left"/>
      <w:pPr>
        <w:tabs>
          <w:tab w:val="num" w:pos="340"/>
        </w:tabs>
        <w:ind w:left="340" w:hanging="340"/>
      </w:pPr>
      <w:rPr>
        <w:rFonts w:ascii="Wingdings" w:hAnsi="Wingding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0021F6"/>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A3D3A7B"/>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39E029C"/>
    <w:multiLevelType w:val="multilevel"/>
    <w:tmpl w:val="018214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A15659C"/>
    <w:multiLevelType w:val="hybridMultilevel"/>
    <w:tmpl w:val="5E38FF32"/>
    <w:lvl w:ilvl="0" w:tplc="AE0A5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76073D"/>
    <w:multiLevelType w:val="hybridMultilevel"/>
    <w:tmpl w:val="EAC06DD6"/>
    <w:lvl w:ilvl="0" w:tplc="DE2CD97A">
      <w:start w:val="27"/>
      <w:numFmt w:val="bullet"/>
      <w:lvlText w:val="-"/>
      <w:lvlJc w:val="left"/>
      <w:pPr>
        <w:tabs>
          <w:tab w:val="num" w:pos="360"/>
        </w:tabs>
        <w:ind w:left="360" w:hanging="360"/>
      </w:pPr>
      <w:rPr>
        <w:rFonts w:ascii="Gentium" w:eastAsia="Times New Roman" w:hAnsi="Gentium"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453A"/>
    <w:rsid w:val="000064AD"/>
    <w:rsid w:val="000109AC"/>
    <w:rsid w:val="00011254"/>
    <w:rsid w:val="000137C4"/>
    <w:rsid w:val="00016D92"/>
    <w:rsid w:val="00043501"/>
    <w:rsid w:val="00043A7F"/>
    <w:rsid w:val="00044BB4"/>
    <w:rsid w:val="00046A34"/>
    <w:rsid w:val="00047CAD"/>
    <w:rsid w:val="00051FF7"/>
    <w:rsid w:val="000575ED"/>
    <w:rsid w:val="00060451"/>
    <w:rsid w:val="00067DE3"/>
    <w:rsid w:val="0008027C"/>
    <w:rsid w:val="00091BEE"/>
    <w:rsid w:val="000941AA"/>
    <w:rsid w:val="000B589A"/>
    <w:rsid w:val="000B5EC0"/>
    <w:rsid w:val="000C4C88"/>
    <w:rsid w:val="000C5D67"/>
    <w:rsid w:val="000D235B"/>
    <w:rsid w:val="000E038A"/>
    <w:rsid w:val="000E16E8"/>
    <w:rsid w:val="000E4D02"/>
    <w:rsid w:val="000E4FED"/>
    <w:rsid w:val="000F3857"/>
    <w:rsid w:val="000F54DB"/>
    <w:rsid w:val="001064DE"/>
    <w:rsid w:val="00114E37"/>
    <w:rsid w:val="00123EDE"/>
    <w:rsid w:val="00130222"/>
    <w:rsid w:val="00150B7B"/>
    <w:rsid w:val="00160CCC"/>
    <w:rsid w:val="001639A7"/>
    <w:rsid w:val="001640BC"/>
    <w:rsid w:val="00166C43"/>
    <w:rsid w:val="00175100"/>
    <w:rsid w:val="001909AE"/>
    <w:rsid w:val="00193928"/>
    <w:rsid w:val="00197DA8"/>
    <w:rsid w:val="001A30AC"/>
    <w:rsid w:val="001A5B95"/>
    <w:rsid w:val="001A7B51"/>
    <w:rsid w:val="001B13F4"/>
    <w:rsid w:val="001B55E0"/>
    <w:rsid w:val="001C55D1"/>
    <w:rsid w:val="001D399A"/>
    <w:rsid w:val="001D6435"/>
    <w:rsid w:val="001E3EBC"/>
    <w:rsid w:val="001E7D4A"/>
    <w:rsid w:val="001F7388"/>
    <w:rsid w:val="00201AF0"/>
    <w:rsid w:val="0022558F"/>
    <w:rsid w:val="00227BF0"/>
    <w:rsid w:val="002337C9"/>
    <w:rsid w:val="00236721"/>
    <w:rsid w:val="00241169"/>
    <w:rsid w:val="002451E9"/>
    <w:rsid w:val="00246D10"/>
    <w:rsid w:val="00250301"/>
    <w:rsid w:val="0025475D"/>
    <w:rsid w:val="0026523A"/>
    <w:rsid w:val="00265718"/>
    <w:rsid w:val="00266296"/>
    <w:rsid w:val="0027055B"/>
    <w:rsid w:val="00276160"/>
    <w:rsid w:val="002763E9"/>
    <w:rsid w:val="00280236"/>
    <w:rsid w:val="00297E51"/>
    <w:rsid w:val="002B5454"/>
    <w:rsid w:val="002C0866"/>
    <w:rsid w:val="002C0AA8"/>
    <w:rsid w:val="002C6659"/>
    <w:rsid w:val="002C6F4C"/>
    <w:rsid w:val="002C6FC4"/>
    <w:rsid w:val="002D31E2"/>
    <w:rsid w:val="002D3ED1"/>
    <w:rsid w:val="002E0E79"/>
    <w:rsid w:val="002E275A"/>
    <w:rsid w:val="002F6E6B"/>
    <w:rsid w:val="002F7011"/>
    <w:rsid w:val="0030400B"/>
    <w:rsid w:val="003054B1"/>
    <w:rsid w:val="00322380"/>
    <w:rsid w:val="00322ED5"/>
    <w:rsid w:val="0034106A"/>
    <w:rsid w:val="00343946"/>
    <w:rsid w:val="00354967"/>
    <w:rsid w:val="0035529D"/>
    <w:rsid w:val="00355D72"/>
    <w:rsid w:val="003646ED"/>
    <w:rsid w:val="003713D3"/>
    <w:rsid w:val="00374564"/>
    <w:rsid w:val="00376B8F"/>
    <w:rsid w:val="003833ED"/>
    <w:rsid w:val="0038615F"/>
    <w:rsid w:val="00391E92"/>
    <w:rsid w:val="00394345"/>
    <w:rsid w:val="003B0F02"/>
    <w:rsid w:val="003B5AE5"/>
    <w:rsid w:val="003C66D1"/>
    <w:rsid w:val="003C752F"/>
    <w:rsid w:val="003D37B3"/>
    <w:rsid w:val="003D6A2A"/>
    <w:rsid w:val="003F06FE"/>
    <w:rsid w:val="003F2A32"/>
    <w:rsid w:val="00411C69"/>
    <w:rsid w:val="00412B9E"/>
    <w:rsid w:val="00424E48"/>
    <w:rsid w:val="004412F1"/>
    <w:rsid w:val="004528B0"/>
    <w:rsid w:val="0045740B"/>
    <w:rsid w:val="004607FC"/>
    <w:rsid w:val="004741B8"/>
    <w:rsid w:val="004757F1"/>
    <w:rsid w:val="0048452F"/>
    <w:rsid w:val="004846A9"/>
    <w:rsid w:val="00487604"/>
    <w:rsid w:val="00495D28"/>
    <w:rsid w:val="004A1A34"/>
    <w:rsid w:val="004A26A6"/>
    <w:rsid w:val="004A381B"/>
    <w:rsid w:val="004A4646"/>
    <w:rsid w:val="004D0219"/>
    <w:rsid w:val="004E5004"/>
    <w:rsid w:val="004E6A16"/>
    <w:rsid w:val="004E6B34"/>
    <w:rsid w:val="004F05BC"/>
    <w:rsid w:val="004F1AE2"/>
    <w:rsid w:val="00505588"/>
    <w:rsid w:val="00527866"/>
    <w:rsid w:val="00534B0E"/>
    <w:rsid w:val="00537DA3"/>
    <w:rsid w:val="00550BF0"/>
    <w:rsid w:val="005565D8"/>
    <w:rsid w:val="0056193F"/>
    <w:rsid w:val="00573712"/>
    <w:rsid w:val="005977F3"/>
    <w:rsid w:val="005C0518"/>
    <w:rsid w:val="005C196A"/>
    <w:rsid w:val="005C5AB2"/>
    <w:rsid w:val="005F0933"/>
    <w:rsid w:val="005F0B44"/>
    <w:rsid w:val="00604FBD"/>
    <w:rsid w:val="0062386D"/>
    <w:rsid w:val="006272BB"/>
    <w:rsid w:val="00630D39"/>
    <w:rsid w:val="00642A8F"/>
    <w:rsid w:val="0064392E"/>
    <w:rsid w:val="006446E4"/>
    <w:rsid w:val="0066283F"/>
    <w:rsid w:val="00666F98"/>
    <w:rsid w:val="00670585"/>
    <w:rsid w:val="006875C1"/>
    <w:rsid w:val="00692406"/>
    <w:rsid w:val="0069283D"/>
    <w:rsid w:val="00693234"/>
    <w:rsid w:val="006A2D00"/>
    <w:rsid w:val="006A37AC"/>
    <w:rsid w:val="006B27C6"/>
    <w:rsid w:val="006C0D8D"/>
    <w:rsid w:val="006C2438"/>
    <w:rsid w:val="006D344A"/>
    <w:rsid w:val="006D3818"/>
    <w:rsid w:val="006D5EF4"/>
    <w:rsid w:val="006F27C2"/>
    <w:rsid w:val="00716CCF"/>
    <w:rsid w:val="00727AB6"/>
    <w:rsid w:val="00735CA2"/>
    <w:rsid w:val="00742B8D"/>
    <w:rsid w:val="0075220A"/>
    <w:rsid w:val="00763F9A"/>
    <w:rsid w:val="00787EA2"/>
    <w:rsid w:val="007928A8"/>
    <w:rsid w:val="00792B65"/>
    <w:rsid w:val="00794FFD"/>
    <w:rsid w:val="007A05B4"/>
    <w:rsid w:val="007B558E"/>
    <w:rsid w:val="007B585D"/>
    <w:rsid w:val="007C240E"/>
    <w:rsid w:val="007C74A4"/>
    <w:rsid w:val="007D1CCD"/>
    <w:rsid w:val="007D2665"/>
    <w:rsid w:val="007E1085"/>
    <w:rsid w:val="007E1883"/>
    <w:rsid w:val="007E67DF"/>
    <w:rsid w:val="007F05D6"/>
    <w:rsid w:val="007F6F05"/>
    <w:rsid w:val="0080489A"/>
    <w:rsid w:val="00806041"/>
    <w:rsid w:val="008105D6"/>
    <w:rsid w:val="00814160"/>
    <w:rsid w:val="0081489B"/>
    <w:rsid w:val="00817C87"/>
    <w:rsid w:val="00823047"/>
    <w:rsid w:val="0082508A"/>
    <w:rsid w:val="00826691"/>
    <w:rsid w:val="00827F70"/>
    <w:rsid w:val="00835BF6"/>
    <w:rsid w:val="008362AF"/>
    <w:rsid w:val="00836CF1"/>
    <w:rsid w:val="00843B92"/>
    <w:rsid w:val="00850717"/>
    <w:rsid w:val="00864901"/>
    <w:rsid w:val="0087753F"/>
    <w:rsid w:val="00880266"/>
    <w:rsid w:val="00881A7B"/>
    <w:rsid w:val="0088259B"/>
    <w:rsid w:val="00893E9E"/>
    <w:rsid w:val="00894C45"/>
    <w:rsid w:val="008A032A"/>
    <w:rsid w:val="008A2701"/>
    <w:rsid w:val="008B2931"/>
    <w:rsid w:val="008B42E0"/>
    <w:rsid w:val="008C166F"/>
    <w:rsid w:val="008C1932"/>
    <w:rsid w:val="008C3F74"/>
    <w:rsid w:val="008D63C7"/>
    <w:rsid w:val="008F2CF5"/>
    <w:rsid w:val="008F6375"/>
    <w:rsid w:val="009104EF"/>
    <w:rsid w:val="0092305A"/>
    <w:rsid w:val="00925C4A"/>
    <w:rsid w:val="00941B85"/>
    <w:rsid w:val="009566F6"/>
    <w:rsid w:val="00957214"/>
    <w:rsid w:val="009600CE"/>
    <w:rsid w:val="009617B9"/>
    <w:rsid w:val="009622CE"/>
    <w:rsid w:val="009623D9"/>
    <w:rsid w:val="00963E56"/>
    <w:rsid w:val="00971411"/>
    <w:rsid w:val="00971C6B"/>
    <w:rsid w:val="009728BA"/>
    <w:rsid w:val="0097362A"/>
    <w:rsid w:val="0097453F"/>
    <w:rsid w:val="00984560"/>
    <w:rsid w:val="009855D3"/>
    <w:rsid w:val="009865FA"/>
    <w:rsid w:val="009A3C34"/>
    <w:rsid w:val="009A7F56"/>
    <w:rsid w:val="009B1996"/>
    <w:rsid w:val="009B3E81"/>
    <w:rsid w:val="009C1D2B"/>
    <w:rsid w:val="009C6267"/>
    <w:rsid w:val="009D27FE"/>
    <w:rsid w:val="009D349D"/>
    <w:rsid w:val="009E5708"/>
    <w:rsid w:val="009E5935"/>
    <w:rsid w:val="009F16D2"/>
    <w:rsid w:val="009F2A8E"/>
    <w:rsid w:val="00A048E3"/>
    <w:rsid w:val="00A0567A"/>
    <w:rsid w:val="00A077C9"/>
    <w:rsid w:val="00A10930"/>
    <w:rsid w:val="00A1329A"/>
    <w:rsid w:val="00A15E93"/>
    <w:rsid w:val="00A22EC8"/>
    <w:rsid w:val="00A24E98"/>
    <w:rsid w:val="00A2600A"/>
    <w:rsid w:val="00A652F5"/>
    <w:rsid w:val="00A71AA0"/>
    <w:rsid w:val="00AA399C"/>
    <w:rsid w:val="00AB38C4"/>
    <w:rsid w:val="00AC14A8"/>
    <w:rsid w:val="00AC684B"/>
    <w:rsid w:val="00AE50A3"/>
    <w:rsid w:val="00AF3A46"/>
    <w:rsid w:val="00AF6416"/>
    <w:rsid w:val="00AF7C5B"/>
    <w:rsid w:val="00B11F0C"/>
    <w:rsid w:val="00B216FB"/>
    <w:rsid w:val="00B31855"/>
    <w:rsid w:val="00B4786B"/>
    <w:rsid w:val="00B50B73"/>
    <w:rsid w:val="00B51BBE"/>
    <w:rsid w:val="00B644C7"/>
    <w:rsid w:val="00B846E6"/>
    <w:rsid w:val="00B85748"/>
    <w:rsid w:val="00BB3094"/>
    <w:rsid w:val="00BC45E5"/>
    <w:rsid w:val="00BD0BC8"/>
    <w:rsid w:val="00BD2E0C"/>
    <w:rsid w:val="00BE2421"/>
    <w:rsid w:val="00BE2CC8"/>
    <w:rsid w:val="00C3140E"/>
    <w:rsid w:val="00C37DCF"/>
    <w:rsid w:val="00C37ED1"/>
    <w:rsid w:val="00C40A8E"/>
    <w:rsid w:val="00C44172"/>
    <w:rsid w:val="00C46F7D"/>
    <w:rsid w:val="00C51E26"/>
    <w:rsid w:val="00C5730D"/>
    <w:rsid w:val="00C5763D"/>
    <w:rsid w:val="00C610F6"/>
    <w:rsid w:val="00C6148C"/>
    <w:rsid w:val="00C67DDC"/>
    <w:rsid w:val="00C711E8"/>
    <w:rsid w:val="00C74EA6"/>
    <w:rsid w:val="00C752CB"/>
    <w:rsid w:val="00C808D5"/>
    <w:rsid w:val="00C8565D"/>
    <w:rsid w:val="00C925E3"/>
    <w:rsid w:val="00C92F44"/>
    <w:rsid w:val="00C93AEE"/>
    <w:rsid w:val="00CA2465"/>
    <w:rsid w:val="00CA3715"/>
    <w:rsid w:val="00CC0DDC"/>
    <w:rsid w:val="00CC53EE"/>
    <w:rsid w:val="00CC5D68"/>
    <w:rsid w:val="00CF110E"/>
    <w:rsid w:val="00D060DF"/>
    <w:rsid w:val="00D13107"/>
    <w:rsid w:val="00D23B1B"/>
    <w:rsid w:val="00D302AA"/>
    <w:rsid w:val="00D31BDD"/>
    <w:rsid w:val="00D335A9"/>
    <w:rsid w:val="00D34BB3"/>
    <w:rsid w:val="00D4404F"/>
    <w:rsid w:val="00D46C71"/>
    <w:rsid w:val="00D51F29"/>
    <w:rsid w:val="00D60EE1"/>
    <w:rsid w:val="00D77060"/>
    <w:rsid w:val="00D81602"/>
    <w:rsid w:val="00D85ECE"/>
    <w:rsid w:val="00DA158D"/>
    <w:rsid w:val="00DA1DA2"/>
    <w:rsid w:val="00DA50FA"/>
    <w:rsid w:val="00DB2057"/>
    <w:rsid w:val="00DB28DC"/>
    <w:rsid w:val="00DB3AFA"/>
    <w:rsid w:val="00DB41DF"/>
    <w:rsid w:val="00DD451E"/>
    <w:rsid w:val="00DF0B36"/>
    <w:rsid w:val="00E044AE"/>
    <w:rsid w:val="00E101A4"/>
    <w:rsid w:val="00E12A3B"/>
    <w:rsid w:val="00E153E4"/>
    <w:rsid w:val="00E15736"/>
    <w:rsid w:val="00E2137B"/>
    <w:rsid w:val="00E25030"/>
    <w:rsid w:val="00E3283E"/>
    <w:rsid w:val="00E43397"/>
    <w:rsid w:val="00E54391"/>
    <w:rsid w:val="00E54BE9"/>
    <w:rsid w:val="00E6018B"/>
    <w:rsid w:val="00E628C2"/>
    <w:rsid w:val="00E73A24"/>
    <w:rsid w:val="00E744DC"/>
    <w:rsid w:val="00E769B7"/>
    <w:rsid w:val="00E86810"/>
    <w:rsid w:val="00E9277C"/>
    <w:rsid w:val="00E932F5"/>
    <w:rsid w:val="00E95CD1"/>
    <w:rsid w:val="00EB1A10"/>
    <w:rsid w:val="00EC10DE"/>
    <w:rsid w:val="00ED178D"/>
    <w:rsid w:val="00ED5678"/>
    <w:rsid w:val="00EE001D"/>
    <w:rsid w:val="00EE349F"/>
    <w:rsid w:val="00EE35D6"/>
    <w:rsid w:val="00F03BDC"/>
    <w:rsid w:val="00F05AF6"/>
    <w:rsid w:val="00F17B8B"/>
    <w:rsid w:val="00F2167E"/>
    <w:rsid w:val="00F21E44"/>
    <w:rsid w:val="00F3383B"/>
    <w:rsid w:val="00F375D3"/>
    <w:rsid w:val="00F42BC7"/>
    <w:rsid w:val="00F717D6"/>
    <w:rsid w:val="00F71F3A"/>
    <w:rsid w:val="00F77395"/>
    <w:rsid w:val="00F9331F"/>
    <w:rsid w:val="00F95202"/>
    <w:rsid w:val="00FA1302"/>
    <w:rsid w:val="00FA4D89"/>
    <w:rsid w:val="00FA558A"/>
    <w:rsid w:val="00FA71F1"/>
    <w:rsid w:val="00FD0AD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4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ListParagraph">
    <w:name w:val="List Paragraph"/>
    <w:basedOn w:val="Normal"/>
    <w:uiPriority w:val="34"/>
    <w:qFormat/>
    <w:rsid w:val="00D34BB3"/>
    <w:pPr>
      <w:ind w:left="720"/>
      <w:contextualSpacing/>
    </w:pPr>
  </w:style>
  <w:style w:type="character" w:styleId="PlaceholderText">
    <w:name w:val="Placeholder Text"/>
    <w:basedOn w:val="DefaultParagraphFont"/>
    <w:uiPriority w:val="99"/>
    <w:semiHidden/>
    <w:rsid w:val="0082508A"/>
    <w:rPr>
      <w:color w:val="808080"/>
    </w:rPr>
  </w:style>
  <w:style w:type="paragraph" w:styleId="BalloonText">
    <w:name w:val="Balloon Text"/>
    <w:basedOn w:val="Normal"/>
    <w:link w:val="BalloonTextChar"/>
    <w:rsid w:val="0082508A"/>
    <w:rPr>
      <w:rFonts w:ascii="Tahoma" w:hAnsi="Tahoma" w:cs="Tahoma"/>
      <w:sz w:val="16"/>
      <w:szCs w:val="16"/>
    </w:rPr>
  </w:style>
  <w:style w:type="character" w:customStyle="1" w:styleId="BalloonTextChar">
    <w:name w:val="Balloon Text Char"/>
    <w:basedOn w:val="DefaultParagraphFont"/>
    <w:link w:val="BalloonText"/>
    <w:rsid w:val="0082508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85869899">
      <w:bodyDiv w:val="1"/>
      <w:marLeft w:val="0"/>
      <w:marRight w:val="0"/>
      <w:marTop w:val="0"/>
      <w:marBottom w:val="0"/>
      <w:divBdr>
        <w:top w:val="none" w:sz="0" w:space="0" w:color="auto"/>
        <w:left w:val="none" w:sz="0" w:space="0" w:color="auto"/>
        <w:bottom w:val="none" w:sz="0" w:space="0" w:color="auto"/>
        <w:right w:val="none" w:sz="0" w:space="0" w:color="auto"/>
      </w:divBdr>
      <w:divsChild>
        <w:div w:id="21543598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6767</TotalTime>
  <Pages>7</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keywords>brothers and sisters, young people, and boys and girls, </cp:keywords>
  <cp:lastModifiedBy>Windows User</cp:lastModifiedBy>
  <cp:revision>65</cp:revision>
  <dcterms:created xsi:type="dcterms:W3CDTF">2020-07-10T02:30:00Z</dcterms:created>
  <dcterms:modified xsi:type="dcterms:W3CDTF">2020-08-17T02:38:00Z</dcterms:modified>
</cp:coreProperties>
</file>